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2348" w14:textId="58057906" w:rsidR="0069334E" w:rsidRDefault="0069334E" w:rsidP="0069334E">
      <w:pPr>
        <w:pStyle w:val="Titre"/>
        <w:spacing w:before="0"/>
        <w:ind w:firstLine="0"/>
      </w:pPr>
      <w:r w:rsidRPr="0089468E">
        <w:t>BIBLIOTH</w:t>
      </w:r>
      <w:r>
        <w:t>È</w:t>
      </w:r>
      <w:r w:rsidRPr="0089468E">
        <w:t>QUE Lavisse</w:t>
      </w:r>
      <w:r>
        <w:t> : nouvelles acquisitions de janvier 2024</w:t>
      </w:r>
    </w:p>
    <w:p w14:paraId="202C20CB" w14:textId="77777777" w:rsidR="0069334E" w:rsidRDefault="0069334E" w:rsidP="0069334E">
      <w:pPr>
        <w:pStyle w:val="Titre"/>
        <w:spacing w:before="0"/>
        <w:ind w:firstLine="0"/>
      </w:pPr>
    </w:p>
    <w:p w14:paraId="19AF7C13" w14:textId="71ED38BD" w:rsidR="0069334E" w:rsidRPr="00A84B52" w:rsidRDefault="0069334E" w:rsidP="0069334E">
      <w:p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84B52">
        <w:rPr>
          <w:rFonts w:ascii="Brandon Grotesque Regular" w:hAnsi="Brandon Grotesque Regular"/>
          <w:sz w:val="24"/>
          <w:szCs w:val="24"/>
        </w:rPr>
        <w:t>Liste sélective et non exhaustive des ouvrages nouvellement acquis à la bibliothèque Lavisse pouvant être utiles à la préparation des questions du programme.</w:t>
      </w:r>
    </w:p>
    <w:p w14:paraId="34A6962F" w14:textId="77777777" w:rsidR="0069334E" w:rsidRDefault="0069334E" w:rsidP="0069334E">
      <w:pPr>
        <w:spacing w:line="240" w:lineRule="auto"/>
        <w:rPr>
          <w:rFonts w:ascii="Brandon Grotesque Regular" w:hAnsi="Brandon Grotesque Regular"/>
        </w:rPr>
      </w:pPr>
    </w:p>
    <w:p w14:paraId="5855DE9E" w14:textId="7A8A13B9" w:rsidR="0069334E" w:rsidRPr="00A84B52" w:rsidRDefault="0069334E" w:rsidP="00A84B52">
      <w:pPr>
        <w:pStyle w:val="Titre1"/>
        <w:spacing w:before="0" w:after="160"/>
        <w:rPr>
          <w:rFonts w:ascii="Brandon Grotesque Regular" w:hAnsi="Brandon Grotesque Regular"/>
        </w:rPr>
      </w:pPr>
      <w:bookmarkStart w:id="0" w:name="_Toc150872793"/>
      <w:r>
        <w:t>Question</w:t>
      </w:r>
      <w:bookmarkStart w:id="1" w:name="_Toc144298290"/>
      <w:r w:rsidRPr="003B65CE">
        <w:t xml:space="preserve"> « Église, société et pouvoir dans la chrétienté latine</w:t>
      </w:r>
      <w:r>
        <w:t xml:space="preserve"> (910-1274</w:t>
      </w:r>
      <w:bookmarkEnd w:id="0"/>
      <w:bookmarkEnd w:id="1"/>
      <w:r w:rsidR="00A84B52">
        <w:t>)</w:t>
      </w:r>
      <w:r w:rsidR="00A84B52" w:rsidRPr="003B65CE">
        <w:t>»</w:t>
      </w:r>
      <w:r w:rsidRPr="0089468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9B17BF" w14:textId="0B60DEC3" w:rsidR="0069334E" w:rsidRPr="00A84B52" w:rsidRDefault="0069334E" w:rsidP="00A84B52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84B52">
        <w:rPr>
          <w:rFonts w:ascii="Brandon Grotesque Regular" w:hAnsi="Brandon Grotesque Regular"/>
          <w:sz w:val="24"/>
          <w:szCs w:val="24"/>
        </w:rPr>
        <w:t>GAUTHIER Marie-Madeleine</w:t>
      </w:r>
      <w:r w:rsidRPr="00A84B52">
        <w:rPr>
          <w:rFonts w:ascii="Brandon Grotesque Regular" w:hAnsi="Brandon Grotesque Regular"/>
          <w:sz w:val="24"/>
          <w:szCs w:val="24"/>
        </w:rPr>
        <w:t>, Les routes de la foi : reliques et reliquaires de Jérusalem à Compostelle, Bibliothèque des arts, 1983. Cote : ART F 338.</w:t>
      </w:r>
    </w:p>
    <w:p w14:paraId="41773C55" w14:textId="40FF1D65" w:rsidR="0069334E" w:rsidRPr="00A84B52" w:rsidRDefault="0069334E" w:rsidP="00A84B52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84B52">
        <w:rPr>
          <w:rFonts w:ascii="Brandon Grotesque Regular" w:hAnsi="Brandon Grotesque Regular"/>
          <w:sz w:val="24"/>
          <w:szCs w:val="24"/>
        </w:rPr>
        <w:t>WALLERICH François (sous la direction de), BOSSEMAN Gaelle, LACOMME Thomas</w:t>
      </w:r>
      <w:r w:rsidRPr="00A84B52">
        <w:rPr>
          <w:rFonts w:ascii="Brandon Grotesque Regular" w:hAnsi="Brandon Grotesque Regular"/>
          <w:sz w:val="24"/>
          <w:szCs w:val="24"/>
        </w:rPr>
        <w:t>. Église, société et pouvoir dans la chrétienté latine, 910-1274, Atlande, 2023. Cote : MAN 620</w:t>
      </w:r>
    </w:p>
    <w:p w14:paraId="70DD22C6" w14:textId="1B64F09C" w:rsidR="0069334E" w:rsidRDefault="0069334E" w:rsidP="00A84B52"/>
    <w:p w14:paraId="53578EC5" w14:textId="12B8F60F" w:rsidR="0069334E" w:rsidRDefault="0069334E" w:rsidP="00A84B5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9334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Question « Communautés et mobilités en Méditerranée de la fin XVe au milieu du XVIIIe siècle »</w:t>
      </w:r>
    </w:p>
    <w:p w14:paraId="7133CFA1" w14:textId="474B7D8D" w:rsidR="0069334E" w:rsidRPr="00A84B52" w:rsidRDefault="0069334E" w:rsidP="00A84B52">
      <w:pPr>
        <w:pStyle w:val="Paragraphedeliste"/>
        <w:numPr>
          <w:ilvl w:val="0"/>
          <w:numId w:val="2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84B52">
        <w:rPr>
          <w:rFonts w:ascii="Brandon Grotesque Regular" w:hAnsi="Brandon Grotesque Regular"/>
          <w:sz w:val="24"/>
          <w:szCs w:val="24"/>
        </w:rPr>
        <w:t>ASTARITA Tommaso</w:t>
      </w:r>
      <w:r w:rsidR="00A84B52" w:rsidRPr="00A84B52">
        <w:rPr>
          <w:rFonts w:ascii="Brandon Grotesque Regular" w:hAnsi="Brandon Grotesque Regular"/>
          <w:sz w:val="24"/>
          <w:szCs w:val="24"/>
        </w:rPr>
        <w:t xml:space="preserve">, </w:t>
      </w:r>
      <w:r w:rsidRPr="00A84B52">
        <w:rPr>
          <w:rFonts w:ascii="Brandon Grotesque Regular" w:hAnsi="Brandon Grotesque Regular"/>
          <w:sz w:val="24"/>
          <w:szCs w:val="24"/>
        </w:rPr>
        <w:t>A companion to early modern Naples</w:t>
      </w:r>
      <w:r w:rsidR="00A84B52" w:rsidRPr="00A84B52">
        <w:rPr>
          <w:rFonts w:ascii="Brandon Grotesque Regular" w:hAnsi="Brandon Grotesque Regular"/>
          <w:sz w:val="24"/>
          <w:szCs w:val="24"/>
        </w:rPr>
        <w:t xml:space="preserve">, </w:t>
      </w:r>
      <w:r w:rsidRPr="00A84B52">
        <w:rPr>
          <w:rFonts w:ascii="Brandon Grotesque Regular" w:hAnsi="Brandon Grotesque Regular"/>
          <w:sz w:val="24"/>
          <w:szCs w:val="24"/>
        </w:rPr>
        <w:t>Brill, 2013</w:t>
      </w:r>
      <w:r w:rsidR="00A84B52" w:rsidRPr="00A84B52">
        <w:rPr>
          <w:rFonts w:ascii="Brandon Grotesque Regular" w:hAnsi="Brandon Grotesque Regular"/>
          <w:sz w:val="24"/>
          <w:szCs w:val="24"/>
        </w:rPr>
        <w:t>. Cote : HM I 602</w:t>
      </w:r>
    </w:p>
    <w:p w14:paraId="2E19F6E2" w14:textId="72107B6D" w:rsidR="0069334E" w:rsidRPr="00A84B52" w:rsidRDefault="0069334E" w:rsidP="00A84B52">
      <w:pPr>
        <w:pStyle w:val="Paragraphedeliste"/>
        <w:numPr>
          <w:ilvl w:val="0"/>
          <w:numId w:val="2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84B52">
        <w:rPr>
          <w:rFonts w:ascii="Brandon Grotesque Regular" w:hAnsi="Brandon Grotesque Regular"/>
          <w:sz w:val="24"/>
          <w:szCs w:val="24"/>
        </w:rPr>
        <w:t>HEYBERGER Bernard, VERDEIL Chantal (sous la direction de)</w:t>
      </w:r>
      <w:r w:rsidR="00A84B52" w:rsidRPr="00A84B52">
        <w:rPr>
          <w:rFonts w:ascii="Brandon Grotesque Regular" w:hAnsi="Brandon Grotesque Regular"/>
          <w:sz w:val="24"/>
          <w:szCs w:val="24"/>
        </w:rPr>
        <w:t xml:space="preserve">, </w:t>
      </w:r>
      <w:r w:rsidRPr="00A84B52">
        <w:rPr>
          <w:rFonts w:ascii="Brandon Grotesque Regular" w:hAnsi="Brandon Grotesque Regular"/>
          <w:sz w:val="24"/>
          <w:szCs w:val="24"/>
        </w:rPr>
        <w:t>Hommes de l'entre-deux : parcours individuels et portraits de groupes sur la frontière de la Méditerranée, XVIe-XXe siècle</w:t>
      </w:r>
      <w:r w:rsidR="00A84B52" w:rsidRPr="00A84B52">
        <w:rPr>
          <w:rFonts w:ascii="Brandon Grotesque Regular" w:hAnsi="Brandon Grotesque Regular"/>
          <w:sz w:val="24"/>
          <w:szCs w:val="24"/>
        </w:rPr>
        <w:t xml:space="preserve">, </w:t>
      </w:r>
      <w:r w:rsidRPr="00A84B52">
        <w:rPr>
          <w:rFonts w:ascii="Brandon Grotesque Regular" w:hAnsi="Brandon Grotesque Regular"/>
          <w:sz w:val="24"/>
          <w:szCs w:val="24"/>
        </w:rPr>
        <w:t>Les Indes Savantes, 2009</w:t>
      </w:r>
      <w:r w:rsidR="00A84B52" w:rsidRPr="00A84B52">
        <w:rPr>
          <w:rFonts w:ascii="Brandon Grotesque Regular" w:hAnsi="Brandon Grotesque Regular"/>
          <w:sz w:val="24"/>
          <w:szCs w:val="24"/>
        </w:rPr>
        <w:t>. Cote : HM G 5123</w:t>
      </w:r>
    </w:p>
    <w:p w14:paraId="4A8E18AD" w14:textId="77777777" w:rsidR="0069334E" w:rsidRPr="0069334E" w:rsidRDefault="0069334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69334E" w:rsidRPr="0069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4160"/>
    <w:multiLevelType w:val="hybridMultilevel"/>
    <w:tmpl w:val="A302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3BA7"/>
    <w:multiLevelType w:val="hybridMultilevel"/>
    <w:tmpl w:val="68D29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9182">
    <w:abstractNumId w:val="1"/>
  </w:num>
  <w:num w:numId="2" w16cid:durableId="16763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4E"/>
    <w:rsid w:val="0069334E"/>
    <w:rsid w:val="007603C6"/>
    <w:rsid w:val="00A84B52"/>
    <w:rsid w:val="00F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7C92"/>
  <w15:chartTrackingRefBased/>
  <w15:docId w15:val="{B2789C21-1A35-4038-980E-0414F32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3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3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334E"/>
    <w:pPr>
      <w:spacing w:before="240" w:after="240" w:line="240" w:lineRule="auto"/>
      <w:ind w:hanging="480"/>
      <w:jc w:val="center"/>
    </w:pPr>
    <w:rPr>
      <w:rFonts w:ascii="Brandon Grotesque Regular" w:eastAsia="Times New Roman" w:hAnsi="Brandon Grotesque Regular" w:cs="Times New Roman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334E"/>
    <w:rPr>
      <w:rFonts w:ascii="Brandon Grotesque Regular" w:eastAsia="Times New Roman" w:hAnsi="Brandon Grotesque Regular" w:cs="Times New Roman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93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334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uiPriority w:val="99"/>
    <w:unhideWhenUsed/>
    <w:rsid w:val="0069334E"/>
    <w:rPr>
      <w:rFonts w:ascii="Brandon Grotesque Regular" w:hAnsi="Brandon Grotesque Regular"/>
      <w:b/>
      <w:color w:val="C89108"/>
      <w:sz w:val="32"/>
      <w:u w:val="single"/>
    </w:rPr>
  </w:style>
  <w:style w:type="character" w:customStyle="1" w:styleId="ibwisbd">
    <w:name w:val="ibw_isbd"/>
    <w:rsid w:val="0069334E"/>
  </w:style>
  <w:style w:type="paragraph" w:styleId="Paragraphedeliste">
    <w:name w:val="List Paragraph"/>
    <w:basedOn w:val="Normal"/>
    <w:uiPriority w:val="34"/>
    <w:qFormat/>
    <w:rsid w:val="00A8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cp:keywords/>
  <dc:description/>
  <cp:lastModifiedBy>Camille Baron</cp:lastModifiedBy>
  <cp:revision>2</cp:revision>
  <dcterms:created xsi:type="dcterms:W3CDTF">2024-01-24T09:05:00Z</dcterms:created>
  <dcterms:modified xsi:type="dcterms:W3CDTF">2024-01-24T09:27:00Z</dcterms:modified>
</cp:coreProperties>
</file>