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C9511" w14:textId="77777777" w:rsidR="0012463E" w:rsidRPr="0012463E" w:rsidRDefault="0012463E" w:rsidP="0012463E">
      <w:pPr>
        <w:pBdr>
          <w:top w:val="single" w:sz="4" w:space="1" w:color="auto"/>
          <w:left w:val="single" w:sz="4" w:space="4" w:color="auto"/>
          <w:bottom w:val="single" w:sz="4" w:space="1" w:color="auto"/>
          <w:right w:val="single" w:sz="4" w:space="4" w:color="auto"/>
        </w:pBdr>
        <w:spacing w:after="0"/>
        <w:jc w:val="center"/>
        <w:rPr>
          <w:b/>
          <w:bCs/>
        </w:rPr>
      </w:pPr>
    </w:p>
    <w:p w14:paraId="77BE814C" w14:textId="2B25E79D" w:rsidR="0012463E" w:rsidRPr="003D1676" w:rsidRDefault="0012463E" w:rsidP="0012463E">
      <w:pPr>
        <w:pBdr>
          <w:top w:val="single" w:sz="4" w:space="1" w:color="auto"/>
          <w:left w:val="single" w:sz="4" w:space="4" w:color="auto"/>
          <w:bottom w:val="single" w:sz="4" w:space="1" w:color="auto"/>
          <w:right w:val="single" w:sz="4" w:space="4" w:color="auto"/>
        </w:pBdr>
        <w:spacing w:after="0"/>
        <w:jc w:val="center"/>
        <w:rPr>
          <w:b/>
          <w:bCs/>
          <w:sz w:val="24"/>
          <w:szCs w:val="24"/>
        </w:rPr>
      </w:pPr>
      <w:r w:rsidRPr="003D1676">
        <w:rPr>
          <w:b/>
          <w:bCs/>
          <w:sz w:val="24"/>
          <w:szCs w:val="24"/>
        </w:rPr>
        <w:t xml:space="preserve">Informations sur le traitement et les droits relatifs à vos données personnelles </w:t>
      </w:r>
    </w:p>
    <w:p w14:paraId="1DDB9BE1" w14:textId="77777777" w:rsidR="003D1676" w:rsidRDefault="003D1676" w:rsidP="0012463E">
      <w:pPr>
        <w:pBdr>
          <w:top w:val="single" w:sz="4" w:space="1" w:color="auto"/>
          <w:left w:val="single" w:sz="4" w:space="4" w:color="auto"/>
          <w:bottom w:val="single" w:sz="4" w:space="1" w:color="auto"/>
          <w:right w:val="single" w:sz="4" w:space="4" w:color="auto"/>
        </w:pBdr>
        <w:spacing w:after="0"/>
        <w:jc w:val="both"/>
      </w:pPr>
    </w:p>
    <w:p w14:paraId="2F339EC5" w14:textId="77777777" w:rsidR="003D1676" w:rsidRPr="0012463E" w:rsidRDefault="003D1676" w:rsidP="0012463E">
      <w:pPr>
        <w:pBdr>
          <w:top w:val="single" w:sz="4" w:space="1" w:color="auto"/>
          <w:left w:val="single" w:sz="4" w:space="4" w:color="auto"/>
          <w:bottom w:val="single" w:sz="4" w:space="1" w:color="auto"/>
          <w:right w:val="single" w:sz="4" w:space="4" w:color="auto"/>
        </w:pBdr>
        <w:spacing w:after="0"/>
        <w:jc w:val="both"/>
      </w:pPr>
    </w:p>
    <w:p w14:paraId="4D3C7767" w14:textId="3180162F" w:rsidR="00E92A95" w:rsidRDefault="00E11C1F" w:rsidP="0012463E">
      <w:pPr>
        <w:pBdr>
          <w:top w:val="single" w:sz="4" w:space="1" w:color="auto"/>
          <w:left w:val="single" w:sz="4" w:space="4" w:color="auto"/>
          <w:bottom w:val="single" w:sz="4" w:space="1" w:color="auto"/>
          <w:right w:val="single" w:sz="4" w:space="4" w:color="auto"/>
        </w:pBdr>
        <w:spacing w:after="0"/>
        <w:jc w:val="both"/>
      </w:pPr>
      <w:r w:rsidRPr="00E11C1F">
        <w:t xml:space="preserve">Dans le cadre de </w:t>
      </w:r>
      <w:r w:rsidRPr="004C103E">
        <w:t>l</w:t>
      </w:r>
      <w:r w:rsidR="0059033A" w:rsidRPr="004C103E">
        <w:t xml:space="preserve">’administration </w:t>
      </w:r>
      <w:r w:rsidRPr="0059033A">
        <w:t>du portail institutionnel HAL - PARIS 1,</w:t>
      </w:r>
      <w:r w:rsidRPr="00E11C1F">
        <w:t xml:space="preserve"> l’Université Paris 1 Panthéon-Sorbonne souhaite vous informer sur la collecte et le traitement de vos données personnelles, ainsi que sur vos droits en matière de protection des données, conformément au Règlement Général sur la Protection des Données (RGPD). Attachée à la transparence et à la protection de vos données, l’Université met à votre disposition ces informations pour vous permettre de comprendre les modalités de traitement de vos données et d’exercer vos droits en toute connaissance de cause. </w:t>
      </w:r>
    </w:p>
    <w:p w14:paraId="246FDDFF" w14:textId="5EF7386C" w:rsidR="0012463E" w:rsidRDefault="00E11C1F" w:rsidP="0012463E">
      <w:pPr>
        <w:pBdr>
          <w:top w:val="single" w:sz="4" w:space="1" w:color="auto"/>
          <w:left w:val="single" w:sz="4" w:space="4" w:color="auto"/>
          <w:bottom w:val="single" w:sz="4" w:space="1" w:color="auto"/>
          <w:right w:val="single" w:sz="4" w:space="4" w:color="auto"/>
        </w:pBdr>
        <w:spacing w:after="0"/>
        <w:jc w:val="both"/>
      </w:pPr>
      <w:r w:rsidRPr="00E11C1F">
        <w:t>Vous trouverez ci-dessous les détails relatifs à la collecte, au traitement de vos données personnelles, ainsi que la procédure pour exercer vos droits.</w:t>
      </w:r>
    </w:p>
    <w:p w14:paraId="5A384A38" w14:textId="77777777" w:rsidR="00E11C1F" w:rsidRPr="0012463E" w:rsidRDefault="00E11C1F" w:rsidP="0012463E">
      <w:pPr>
        <w:pBdr>
          <w:top w:val="single" w:sz="4" w:space="1" w:color="auto"/>
          <w:left w:val="single" w:sz="4" w:space="4" w:color="auto"/>
          <w:bottom w:val="single" w:sz="4" w:space="1" w:color="auto"/>
          <w:right w:val="single" w:sz="4" w:space="4" w:color="auto"/>
        </w:pBdr>
        <w:spacing w:after="0"/>
        <w:jc w:val="both"/>
      </w:pPr>
    </w:p>
    <w:p w14:paraId="72A4368E" w14:textId="15B63BEB" w:rsidR="0012463E" w:rsidRPr="0012463E" w:rsidRDefault="0012463E" w:rsidP="0012463E">
      <w:pPr>
        <w:pBdr>
          <w:top w:val="single" w:sz="4" w:space="1" w:color="auto"/>
          <w:left w:val="single" w:sz="4" w:space="4" w:color="auto"/>
          <w:bottom w:val="single" w:sz="4" w:space="1" w:color="auto"/>
          <w:right w:val="single" w:sz="4" w:space="4" w:color="auto"/>
        </w:pBdr>
        <w:spacing w:after="0"/>
        <w:jc w:val="both"/>
      </w:pPr>
      <w:r w:rsidRPr="0012463E">
        <w:t>Les informations recueillies seront</w:t>
      </w:r>
      <w:r w:rsidR="00552EC6">
        <w:t xml:space="preserve"> en majorité</w:t>
      </w:r>
      <w:r w:rsidRPr="0012463E">
        <w:t xml:space="preserve"> traitées par</w:t>
      </w:r>
      <w:r w:rsidR="00C84A7F">
        <w:t xml:space="preserve"> </w:t>
      </w:r>
      <w:r w:rsidR="00C84A7F" w:rsidRPr="00280FD6">
        <w:t>le SCD (Service Commun de la Documentation)</w:t>
      </w:r>
      <w:r w:rsidRPr="00280FD6">
        <w:t xml:space="preserve"> </w:t>
      </w:r>
      <w:r w:rsidR="00552EC6" w:rsidRPr="00280FD6">
        <w:t>pour le compte de l’Université</w:t>
      </w:r>
      <w:r w:rsidRPr="00280FD6">
        <w:t>.</w:t>
      </w:r>
      <w:r w:rsidRPr="0012463E">
        <w:t xml:space="preserve"> La base légale du traitement est la mission d’intérêt public.</w:t>
      </w:r>
    </w:p>
    <w:p w14:paraId="20CDEB43" w14:textId="77777777" w:rsidR="0012463E" w:rsidRPr="0012463E" w:rsidRDefault="0012463E" w:rsidP="0012463E">
      <w:pPr>
        <w:pBdr>
          <w:top w:val="single" w:sz="4" w:space="1" w:color="auto"/>
          <w:left w:val="single" w:sz="4" w:space="4" w:color="auto"/>
          <w:bottom w:val="single" w:sz="4" w:space="1" w:color="auto"/>
          <w:right w:val="single" w:sz="4" w:space="4" w:color="auto"/>
        </w:pBdr>
        <w:spacing w:after="0"/>
        <w:jc w:val="both"/>
      </w:pPr>
    </w:p>
    <w:p w14:paraId="50DF0EAD" w14:textId="2D4A9AC1" w:rsidR="00BB622D" w:rsidRDefault="007A0252" w:rsidP="0012463E">
      <w:pPr>
        <w:pBdr>
          <w:top w:val="single" w:sz="4" w:space="1" w:color="auto"/>
          <w:left w:val="single" w:sz="4" w:space="4" w:color="auto"/>
          <w:bottom w:val="single" w:sz="4" w:space="1" w:color="auto"/>
          <w:right w:val="single" w:sz="4" w:space="4" w:color="auto"/>
        </w:pBdr>
        <w:spacing w:after="0"/>
        <w:jc w:val="both"/>
      </w:pPr>
      <w:r w:rsidRPr="00B777CE">
        <w:t>Les données collectées, étant partagées publiquement sur la plateforme Open Access HAL, seront accessibles à toute personne ayant accès au portail, sous réserve qu’elles soient en libre accès. Les publications scientifiques et les données disponibles pourront ainsi être consultées par le public. Toutefois, certaines données pourraient être restreintes et uniquement accessibles aux administrateurs du portail institutionnel de Paris 1.</w:t>
      </w:r>
    </w:p>
    <w:p w14:paraId="588ABD76" w14:textId="77777777" w:rsidR="007A0252" w:rsidRDefault="007A0252" w:rsidP="0012463E">
      <w:pPr>
        <w:pBdr>
          <w:top w:val="single" w:sz="4" w:space="1" w:color="auto"/>
          <w:left w:val="single" w:sz="4" w:space="4" w:color="auto"/>
          <w:bottom w:val="single" w:sz="4" w:space="1" w:color="auto"/>
          <w:right w:val="single" w:sz="4" w:space="4" w:color="auto"/>
        </w:pBdr>
        <w:spacing w:after="0"/>
        <w:jc w:val="both"/>
      </w:pPr>
    </w:p>
    <w:p w14:paraId="31FE98A0" w14:textId="11766318" w:rsidR="0012463E" w:rsidRDefault="005C707F" w:rsidP="0012463E">
      <w:pPr>
        <w:pBdr>
          <w:top w:val="single" w:sz="4" w:space="1" w:color="auto"/>
          <w:left w:val="single" w:sz="4" w:space="4" w:color="auto"/>
          <w:bottom w:val="single" w:sz="4" w:space="1" w:color="auto"/>
          <w:right w:val="single" w:sz="4" w:space="4" w:color="auto"/>
        </w:pBdr>
        <w:spacing w:after="0"/>
        <w:jc w:val="both"/>
      </w:pPr>
      <w:r w:rsidRPr="005C707F">
        <w:t xml:space="preserve">Les données sont conservées </w:t>
      </w:r>
      <w:r w:rsidRPr="00695700">
        <w:t xml:space="preserve">jusqu’à la demande de suppression du compte par l’utilisateur </w:t>
      </w:r>
      <w:r w:rsidRPr="004C103E">
        <w:t>concerné</w:t>
      </w:r>
      <w:r w:rsidR="00695700" w:rsidRPr="004C103E">
        <w:t xml:space="preserve"> (« déposant »)</w:t>
      </w:r>
      <w:r w:rsidRPr="004C103E">
        <w:t xml:space="preserve">. </w:t>
      </w:r>
      <w:r w:rsidRPr="00695700">
        <w:t>Quant aux données de contact relatives à l’établissement de la liste des référents par structure, elles sont conservées pendant une durée maximale de 10 ans.</w:t>
      </w:r>
    </w:p>
    <w:p w14:paraId="551D29D0" w14:textId="77777777" w:rsidR="005C707F" w:rsidRPr="0012463E" w:rsidRDefault="005C707F" w:rsidP="0012463E">
      <w:pPr>
        <w:pBdr>
          <w:top w:val="single" w:sz="4" w:space="1" w:color="auto"/>
          <w:left w:val="single" w:sz="4" w:space="4" w:color="auto"/>
          <w:bottom w:val="single" w:sz="4" w:space="1" w:color="auto"/>
          <w:right w:val="single" w:sz="4" w:space="4" w:color="auto"/>
        </w:pBdr>
        <w:spacing w:after="0"/>
        <w:jc w:val="both"/>
      </w:pPr>
    </w:p>
    <w:p w14:paraId="0F31FD0E" w14:textId="77777777" w:rsidR="0012463E" w:rsidRPr="0012463E" w:rsidRDefault="0012463E" w:rsidP="0012463E">
      <w:pPr>
        <w:pBdr>
          <w:top w:val="single" w:sz="4" w:space="1" w:color="auto"/>
          <w:left w:val="single" w:sz="4" w:space="4" w:color="auto"/>
          <w:bottom w:val="single" w:sz="4" w:space="1" w:color="auto"/>
          <w:right w:val="single" w:sz="4" w:space="4" w:color="auto"/>
        </w:pBdr>
        <w:spacing w:after="0"/>
        <w:jc w:val="both"/>
      </w:pPr>
      <w:r w:rsidRPr="0012463E">
        <w:t>Conformément au RGPD, vous disposez de plusieurs droits relatifs à vos données personnelles, que vous pouvez exercer à tout moment :</w:t>
      </w:r>
    </w:p>
    <w:p w14:paraId="0BC5CE24" w14:textId="77777777" w:rsidR="0012463E" w:rsidRPr="0012463E" w:rsidRDefault="0012463E" w:rsidP="0012463E">
      <w:pPr>
        <w:pBdr>
          <w:top w:val="single" w:sz="4" w:space="1" w:color="auto"/>
          <w:left w:val="single" w:sz="4" w:space="4" w:color="auto"/>
          <w:bottom w:val="single" w:sz="4" w:space="1" w:color="auto"/>
          <w:right w:val="single" w:sz="4" w:space="4" w:color="auto"/>
        </w:pBdr>
        <w:spacing w:after="0"/>
        <w:jc w:val="both"/>
      </w:pPr>
      <w:r w:rsidRPr="0012463E">
        <w:t>- Droit d'accès : Vous avez le droit de savoir quelles données vous concernant sont traitées et de demander une copie des informations en notre possession.</w:t>
      </w:r>
    </w:p>
    <w:p w14:paraId="3E81FC91" w14:textId="77777777" w:rsidR="0012463E" w:rsidRPr="0012463E" w:rsidRDefault="0012463E" w:rsidP="0012463E">
      <w:pPr>
        <w:pBdr>
          <w:top w:val="single" w:sz="4" w:space="1" w:color="auto"/>
          <w:left w:val="single" w:sz="4" w:space="4" w:color="auto"/>
          <w:bottom w:val="single" w:sz="4" w:space="1" w:color="auto"/>
          <w:right w:val="single" w:sz="4" w:space="4" w:color="auto"/>
        </w:pBdr>
        <w:spacing w:after="0"/>
        <w:jc w:val="both"/>
      </w:pPr>
      <w:r w:rsidRPr="0012463E">
        <w:t>- Droit de rectification : Si vous constatez que des données vous concernant sont inexactes ou incomplètes, vous pouvez demander leur correction ou leur mise à jour.</w:t>
      </w:r>
    </w:p>
    <w:p w14:paraId="1BC31714" w14:textId="77777777" w:rsidR="0012463E" w:rsidRPr="0012463E" w:rsidRDefault="0012463E" w:rsidP="0012463E">
      <w:pPr>
        <w:pBdr>
          <w:top w:val="single" w:sz="4" w:space="1" w:color="auto"/>
          <w:left w:val="single" w:sz="4" w:space="4" w:color="auto"/>
          <w:bottom w:val="single" w:sz="4" w:space="1" w:color="auto"/>
          <w:right w:val="single" w:sz="4" w:space="4" w:color="auto"/>
        </w:pBdr>
        <w:spacing w:after="0"/>
        <w:jc w:val="both"/>
      </w:pPr>
      <w:r w:rsidRPr="0012463E">
        <w:t>- Droit à la limitation du traitement : Vous avez la possibilité de demander que nous limitions l'utilisation de vos données dans certaines situations, par exemple, si vous contestez leur exactitude ou si le traitement est jugé illégal mais que vous ne souhaitez pas effacer vos données.</w:t>
      </w:r>
    </w:p>
    <w:p w14:paraId="265909EC" w14:textId="77777777" w:rsidR="0012463E" w:rsidRPr="0012463E" w:rsidRDefault="0012463E" w:rsidP="0012463E">
      <w:pPr>
        <w:pBdr>
          <w:top w:val="single" w:sz="4" w:space="1" w:color="auto"/>
          <w:left w:val="single" w:sz="4" w:space="4" w:color="auto"/>
          <w:bottom w:val="single" w:sz="4" w:space="1" w:color="auto"/>
          <w:right w:val="single" w:sz="4" w:space="4" w:color="auto"/>
        </w:pBdr>
        <w:spacing w:after="0"/>
        <w:jc w:val="both"/>
      </w:pPr>
      <w:r w:rsidRPr="0012463E">
        <w:t>- Droit d'opposition : Vous avez le droit de vous opposer, pour des raisons tenant à votre situation particulière, au traitement de vos données personnelles.</w:t>
      </w:r>
    </w:p>
    <w:p w14:paraId="40DE6A4B" w14:textId="77777777" w:rsidR="0012463E" w:rsidRPr="0012463E" w:rsidRDefault="0012463E" w:rsidP="0012463E">
      <w:pPr>
        <w:pBdr>
          <w:top w:val="single" w:sz="4" w:space="1" w:color="auto"/>
          <w:left w:val="single" w:sz="4" w:space="4" w:color="auto"/>
          <w:bottom w:val="single" w:sz="4" w:space="1" w:color="auto"/>
          <w:right w:val="single" w:sz="4" w:space="4" w:color="auto"/>
        </w:pBdr>
        <w:spacing w:after="0"/>
        <w:jc w:val="both"/>
      </w:pPr>
    </w:p>
    <w:p w14:paraId="584510FF" w14:textId="77777777" w:rsidR="0012463E" w:rsidRPr="0012463E" w:rsidRDefault="0012463E" w:rsidP="0012463E">
      <w:pPr>
        <w:pBdr>
          <w:top w:val="single" w:sz="4" w:space="1" w:color="auto"/>
          <w:left w:val="single" w:sz="4" w:space="4" w:color="auto"/>
          <w:bottom w:val="single" w:sz="4" w:space="1" w:color="auto"/>
          <w:right w:val="single" w:sz="4" w:space="4" w:color="auto"/>
        </w:pBdr>
        <w:spacing w:after="0"/>
        <w:jc w:val="both"/>
      </w:pPr>
      <w:r w:rsidRPr="0012463E">
        <w:t>Consultez le site cnil.fr pour plus d’informations sur vos droits.</w:t>
      </w:r>
    </w:p>
    <w:p w14:paraId="6CA9E1AC" w14:textId="77777777" w:rsidR="0012463E" w:rsidRPr="0012463E" w:rsidRDefault="0012463E" w:rsidP="0012463E">
      <w:pPr>
        <w:pBdr>
          <w:top w:val="single" w:sz="4" w:space="1" w:color="auto"/>
          <w:left w:val="single" w:sz="4" w:space="4" w:color="auto"/>
          <w:bottom w:val="single" w:sz="4" w:space="1" w:color="auto"/>
          <w:right w:val="single" w:sz="4" w:space="4" w:color="auto"/>
        </w:pBdr>
        <w:spacing w:after="0"/>
        <w:jc w:val="both"/>
      </w:pPr>
    </w:p>
    <w:p w14:paraId="44402535" w14:textId="01D41943" w:rsidR="003D1EC8" w:rsidRPr="0012463E" w:rsidRDefault="0012463E" w:rsidP="003D1EC8">
      <w:pPr>
        <w:pBdr>
          <w:top w:val="single" w:sz="4" w:space="1" w:color="auto"/>
          <w:left w:val="single" w:sz="4" w:space="4" w:color="auto"/>
          <w:bottom w:val="single" w:sz="4" w:space="1" w:color="auto"/>
          <w:right w:val="single" w:sz="4" w:space="4" w:color="auto"/>
        </w:pBdr>
        <w:spacing w:after="0"/>
        <w:jc w:val="both"/>
      </w:pPr>
      <w:r w:rsidRPr="0012463E">
        <w:t xml:space="preserve">Pour exercer ces droits ou pour toute question sur le traitement de vos données dans </w:t>
      </w:r>
      <w:r w:rsidR="000049A8">
        <w:t xml:space="preserve">le cadre de </w:t>
      </w:r>
      <w:r w:rsidRPr="0012463E">
        <w:t xml:space="preserve">ce dispositif, vous pouvez </w:t>
      </w:r>
      <w:r w:rsidR="003D1EC8">
        <w:t xml:space="preserve">envoyer un mail à l’adresse </w:t>
      </w:r>
      <w:hyperlink r:id="rId4" w:history="1">
        <w:r w:rsidR="003D1EC8" w:rsidRPr="004D0FFD">
          <w:rPr>
            <w:rStyle w:val="Lienhypertexte"/>
          </w:rPr>
          <w:t>adminhal@univ-paris1.fr</w:t>
        </w:r>
      </w:hyperlink>
      <w:r w:rsidR="003D1EC8">
        <w:t xml:space="preserve"> </w:t>
      </w:r>
      <w:r w:rsidR="003D1EC8" w:rsidRPr="0012463E">
        <w:t xml:space="preserve">ou le cas échéant, </w:t>
      </w:r>
      <w:r w:rsidR="003D1EC8">
        <w:t xml:space="preserve">à </w:t>
      </w:r>
      <w:r w:rsidR="003D1EC8" w:rsidRPr="0012463E">
        <w:t xml:space="preserve">notre délégué à la protection des données : </w:t>
      </w:r>
      <w:hyperlink r:id="rId5" w:history="1">
        <w:r w:rsidR="003D1EC8" w:rsidRPr="0012463E">
          <w:rPr>
            <w:rStyle w:val="Lienhypertexte"/>
          </w:rPr>
          <w:t>dpo@univ-paris1.fr</w:t>
        </w:r>
      </w:hyperlink>
      <w:r w:rsidR="003D1EC8" w:rsidRPr="0012463E">
        <w:t xml:space="preserve"> </w:t>
      </w:r>
    </w:p>
    <w:p w14:paraId="4B4880D7" w14:textId="6BE0442F" w:rsidR="003D1EC8" w:rsidRDefault="003D1EC8" w:rsidP="0012463E">
      <w:pPr>
        <w:pBdr>
          <w:top w:val="single" w:sz="4" w:space="1" w:color="auto"/>
          <w:left w:val="single" w:sz="4" w:space="4" w:color="auto"/>
          <w:bottom w:val="single" w:sz="4" w:space="1" w:color="auto"/>
          <w:right w:val="single" w:sz="4" w:space="4" w:color="auto"/>
        </w:pBdr>
        <w:spacing w:after="0"/>
        <w:jc w:val="both"/>
      </w:pPr>
    </w:p>
    <w:p w14:paraId="1E36B0F9" w14:textId="77777777" w:rsidR="0012463E" w:rsidRPr="0012463E" w:rsidRDefault="0012463E" w:rsidP="0012463E">
      <w:pPr>
        <w:pBdr>
          <w:top w:val="single" w:sz="4" w:space="1" w:color="auto"/>
          <w:left w:val="single" w:sz="4" w:space="4" w:color="auto"/>
          <w:bottom w:val="single" w:sz="4" w:space="1" w:color="auto"/>
          <w:right w:val="single" w:sz="4" w:space="4" w:color="auto"/>
        </w:pBdr>
        <w:jc w:val="both"/>
      </w:pPr>
      <w:r w:rsidRPr="0012463E">
        <w:t>Si vous estimez, après nous avoir contactés, que vos droits « Informatique et Libertés » ne sont pas respectés, vous pouvez adresser une réclamation à la CNIL.</w:t>
      </w:r>
    </w:p>
    <w:p w14:paraId="58D96F81" w14:textId="77777777" w:rsidR="008E0254" w:rsidRDefault="008E0254" w:rsidP="000B36A0">
      <w:pPr>
        <w:jc w:val="both"/>
      </w:pPr>
    </w:p>
    <w:sectPr w:rsidR="008E0254" w:rsidSect="000D4ACA">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A0"/>
    <w:rsid w:val="000049A8"/>
    <w:rsid w:val="00030CE7"/>
    <w:rsid w:val="000B36A0"/>
    <w:rsid w:val="000D4ACA"/>
    <w:rsid w:val="0012463E"/>
    <w:rsid w:val="0017697F"/>
    <w:rsid w:val="001C2773"/>
    <w:rsid w:val="00280FD6"/>
    <w:rsid w:val="00294CB4"/>
    <w:rsid w:val="002B6FEA"/>
    <w:rsid w:val="00373645"/>
    <w:rsid w:val="00380403"/>
    <w:rsid w:val="003D1676"/>
    <w:rsid w:val="003D1EC8"/>
    <w:rsid w:val="004C103E"/>
    <w:rsid w:val="004D0FFD"/>
    <w:rsid w:val="004D5EC5"/>
    <w:rsid w:val="00552EC6"/>
    <w:rsid w:val="0059033A"/>
    <w:rsid w:val="00593160"/>
    <w:rsid w:val="005C707F"/>
    <w:rsid w:val="00695700"/>
    <w:rsid w:val="00786F14"/>
    <w:rsid w:val="007A0252"/>
    <w:rsid w:val="008E0254"/>
    <w:rsid w:val="008E4545"/>
    <w:rsid w:val="009C3C2C"/>
    <w:rsid w:val="00A10C5A"/>
    <w:rsid w:val="00A575B7"/>
    <w:rsid w:val="00B777CE"/>
    <w:rsid w:val="00B87ECE"/>
    <w:rsid w:val="00BB622D"/>
    <w:rsid w:val="00C84A7F"/>
    <w:rsid w:val="00D56161"/>
    <w:rsid w:val="00D74342"/>
    <w:rsid w:val="00E11C1F"/>
    <w:rsid w:val="00E553C8"/>
    <w:rsid w:val="00E92A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1E7F"/>
  <w15:chartTrackingRefBased/>
  <w15:docId w15:val="{71E93656-6C80-40BD-91D6-E031389F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A0"/>
    <w:pPr>
      <w:spacing w:line="256" w:lineRule="auto"/>
    </w:pPr>
  </w:style>
  <w:style w:type="paragraph" w:styleId="Titre1">
    <w:name w:val="heading 1"/>
    <w:basedOn w:val="Normal"/>
    <w:next w:val="Normal"/>
    <w:link w:val="Titre1Car"/>
    <w:uiPriority w:val="9"/>
    <w:qFormat/>
    <w:rsid w:val="000B36A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36A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36A0"/>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36A0"/>
    <w:pPr>
      <w:keepNext/>
      <w:keepLines/>
      <w:spacing w:before="80" w:after="40" w:line="259"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36A0"/>
    <w:pPr>
      <w:keepNext/>
      <w:keepLines/>
      <w:spacing w:before="80" w:after="40" w:line="259"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36A0"/>
    <w:pPr>
      <w:keepNext/>
      <w:keepLines/>
      <w:spacing w:before="40" w:after="0" w:line="259"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36A0"/>
    <w:pPr>
      <w:keepNext/>
      <w:keepLines/>
      <w:spacing w:before="40" w:after="0" w:line="259"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36A0"/>
    <w:pPr>
      <w:keepNext/>
      <w:keepLines/>
      <w:spacing w:after="0" w:line="259"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36A0"/>
    <w:pPr>
      <w:keepNext/>
      <w:keepLines/>
      <w:spacing w:after="0" w:line="259"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36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36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36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36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36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36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36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36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36A0"/>
    <w:rPr>
      <w:rFonts w:eastAsiaTheme="majorEastAsia" w:cstheme="majorBidi"/>
      <w:color w:val="272727" w:themeColor="text1" w:themeTint="D8"/>
    </w:rPr>
  </w:style>
  <w:style w:type="paragraph" w:styleId="Titre">
    <w:name w:val="Title"/>
    <w:basedOn w:val="Normal"/>
    <w:next w:val="Normal"/>
    <w:link w:val="TitreCar"/>
    <w:uiPriority w:val="10"/>
    <w:qFormat/>
    <w:rsid w:val="000B3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36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36A0"/>
    <w:pPr>
      <w:numPr>
        <w:ilvl w:val="1"/>
      </w:numPr>
      <w:spacing w:line="259"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36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36A0"/>
    <w:pPr>
      <w:spacing w:before="160" w:line="259" w:lineRule="auto"/>
      <w:jc w:val="center"/>
    </w:pPr>
    <w:rPr>
      <w:i/>
      <w:iCs/>
      <w:color w:val="404040" w:themeColor="text1" w:themeTint="BF"/>
    </w:rPr>
  </w:style>
  <w:style w:type="character" w:customStyle="1" w:styleId="CitationCar">
    <w:name w:val="Citation Car"/>
    <w:basedOn w:val="Policepardfaut"/>
    <w:link w:val="Citation"/>
    <w:uiPriority w:val="29"/>
    <w:rsid w:val="000B36A0"/>
    <w:rPr>
      <w:i/>
      <w:iCs/>
      <w:color w:val="404040" w:themeColor="text1" w:themeTint="BF"/>
    </w:rPr>
  </w:style>
  <w:style w:type="paragraph" w:styleId="Paragraphedeliste">
    <w:name w:val="List Paragraph"/>
    <w:basedOn w:val="Normal"/>
    <w:uiPriority w:val="34"/>
    <w:qFormat/>
    <w:rsid w:val="000B36A0"/>
    <w:pPr>
      <w:spacing w:line="259" w:lineRule="auto"/>
      <w:ind w:left="720"/>
      <w:contextualSpacing/>
    </w:pPr>
  </w:style>
  <w:style w:type="character" w:styleId="Accentuationintense">
    <w:name w:val="Intense Emphasis"/>
    <w:basedOn w:val="Policepardfaut"/>
    <w:uiPriority w:val="21"/>
    <w:qFormat/>
    <w:rsid w:val="000B36A0"/>
    <w:rPr>
      <w:i/>
      <w:iCs/>
      <w:color w:val="0F4761" w:themeColor="accent1" w:themeShade="BF"/>
    </w:rPr>
  </w:style>
  <w:style w:type="paragraph" w:styleId="Citationintense">
    <w:name w:val="Intense Quote"/>
    <w:basedOn w:val="Normal"/>
    <w:next w:val="Normal"/>
    <w:link w:val="CitationintenseCar"/>
    <w:uiPriority w:val="30"/>
    <w:qFormat/>
    <w:rsid w:val="000B36A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36A0"/>
    <w:rPr>
      <w:i/>
      <w:iCs/>
      <w:color w:val="0F4761" w:themeColor="accent1" w:themeShade="BF"/>
    </w:rPr>
  </w:style>
  <w:style w:type="character" w:styleId="Rfrenceintense">
    <w:name w:val="Intense Reference"/>
    <w:basedOn w:val="Policepardfaut"/>
    <w:uiPriority w:val="32"/>
    <w:qFormat/>
    <w:rsid w:val="000B36A0"/>
    <w:rPr>
      <w:b/>
      <w:bCs/>
      <w:smallCaps/>
      <w:color w:val="0F4761" w:themeColor="accent1" w:themeShade="BF"/>
      <w:spacing w:val="5"/>
    </w:rPr>
  </w:style>
  <w:style w:type="character" w:styleId="Marquedecommentaire">
    <w:name w:val="annotation reference"/>
    <w:basedOn w:val="Policepardfaut"/>
    <w:uiPriority w:val="99"/>
    <w:semiHidden/>
    <w:unhideWhenUsed/>
    <w:rsid w:val="00593160"/>
    <w:rPr>
      <w:sz w:val="16"/>
      <w:szCs w:val="16"/>
    </w:rPr>
  </w:style>
  <w:style w:type="paragraph" w:styleId="Commentaire">
    <w:name w:val="annotation text"/>
    <w:basedOn w:val="Normal"/>
    <w:link w:val="CommentaireCar"/>
    <w:uiPriority w:val="99"/>
    <w:unhideWhenUsed/>
    <w:rsid w:val="00593160"/>
    <w:pPr>
      <w:spacing w:line="240" w:lineRule="auto"/>
    </w:pPr>
    <w:rPr>
      <w:sz w:val="20"/>
      <w:szCs w:val="20"/>
    </w:rPr>
  </w:style>
  <w:style w:type="character" w:customStyle="1" w:styleId="CommentaireCar">
    <w:name w:val="Commentaire Car"/>
    <w:basedOn w:val="Policepardfaut"/>
    <w:link w:val="Commentaire"/>
    <w:uiPriority w:val="99"/>
    <w:rsid w:val="00593160"/>
    <w:rPr>
      <w:sz w:val="20"/>
      <w:szCs w:val="20"/>
    </w:rPr>
  </w:style>
  <w:style w:type="paragraph" w:styleId="Objetducommentaire">
    <w:name w:val="annotation subject"/>
    <w:basedOn w:val="Commentaire"/>
    <w:next w:val="Commentaire"/>
    <w:link w:val="ObjetducommentaireCar"/>
    <w:uiPriority w:val="99"/>
    <w:semiHidden/>
    <w:unhideWhenUsed/>
    <w:rsid w:val="00593160"/>
    <w:rPr>
      <w:b/>
      <w:bCs/>
    </w:rPr>
  </w:style>
  <w:style w:type="character" w:customStyle="1" w:styleId="ObjetducommentaireCar">
    <w:name w:val="Objet du commentaire Car"/>
    <w:basedOn w:val="CommentaireCar"/>
    <w:link w:val="Objetducommentaire"/>
    <w:uiPriority w:val="99"/>
    <w:semiHidden/>
    <w:rsid w:val="00593160"/>
    <w:rPr>
      <w:b/>
      <w:bCs/>
      <w:sz w:val="20"/>
      <w:szCs w:val="20"/>
    </w:rPr>
  </w:style>
  <w:style w:type="character" w:styleId="Lienhypertexte">
    <w:name w:val="Hyperlink"/>
    <w:basedOn w:val="Policepardfaut"/>
    <w:uiPriority w:val="99"/>
    <w:unhideWhenUsed/>
    <w:rsid w:val="0012463E"/>
    <w:rPr>
      <w:color w:val="467886" w:themeColor="hyperlink"/>
      <w:u w:val="single"/>
    </w:rPr>
  </w:style>
  <w:style w:type="character" w:styleId="Appelnotedebasdep">
    <w:name w:val="footnote reference"/>
    <w:basedOn w:val="Policepardfaut"/>
    <w:uiPriority w:val="99"/>
    <w:semiHidden/>
    <w:unhideWhenUsed/>
    <w:rsid w:val="0012463E"/>
    <w:rPr>
      <w:vertAlign w:val="superscript"/>
    </w:rPr>
  </w:style>
  <w:style w:type="character" w:styleId="Mentionnonrsolue">
    <w:name w:val="Unresolved Mention"/>
    <w:basedOn w:val="Policepardfaut"/>
    <w:uiPriority w:val="99"/>
    <w:semiHidden/>
    <w:unhideWhenUsed/>
    <w:rsid w:val="003D1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6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univ-paris1.fr" TargetMode="External"/><Relationship Id="rId10" Type="http://schemas.openxmlformats.org/officeDocument/2006/relationships/customXml" Target="../customXml/item3.xml"/><Relationship Id="rId4" Type="http://schemas.openxmlformats.org/officeDocument/2006/relationships/hyperlink" Target="mailto:adminhal@univ-paris1.fr" TargetMode="Externa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46813476963488B88B8D4445B004F" ma:contentTypeVersion="13" ma:contentTypeDescription="Crée un document." ma:contentTypeScope="" ma:versionID="86265b3002dc54330d9562cb24c0c5f1">
  <xsd:schema xmlns:xsd="http://www.w3.org/2001/XMLSchema" xmlns:xs="http://www.w3.org/2001/XMLSchema" xmlns:p="http://schemas.microsoft.com/office/2006/metadata/properties" xmlns:ns2="d58e6780-0151-490d-a047-c0f2be702a41" xmlns:ns3="90c30315-3ed9-4112-9c23-ccc7ea146472" targetNamespace="http://schemas.microsoft.com/office/2006/metadata/properties" ma:root="true" ma:fieldsID="7ba2e0a50390deb3d8cb565817d7dbff" ns2:_="" ns3:_="">
    <xsd:import namespace="d58e6780-0151-490d-a047-c0f2be702a41"/>
    <xsd:import namespace="90c30315-3ed9-4112-9c23-ccc7ea1464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e6780-0151-490d-a047-c0f2be702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e52cd025-d351-4196-ab85-e6b23180290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30315-3ed9-4112-9c23-ccc7ea14647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b93f66-9427-4b77-a714-40a4c37e9097}" ma:internalName="TaxCatchAll" ma:showField="CatchAllData" ma:web="90c30315-3ed9-4112-9c23-ccc7ea146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8e6780-0151-490d-a047-c0f2be702a41">
      <Terms xmlns="http://schemas.microsoft.com/office/infopath/2007/PartnerControls"/>
    </lcf76f155ced4ddcb4097134ff3c332f>
    <TaxCatchAll xmlns="90c30315-3ed9-4112-9c23-ccc7ea146472" xsi:nil="true"/>
  </documentManagement>
</p:properties>
</file>

<file path=customXml/itemProps1.xml><?xml version="1.0" encoding="utf-8"?>
<ds:datastoreItem xmlns:ds="http://schemas.openxmlformats.org/officeDocument/2006/customXml" ds:itemID="{B262814C-DBAB-4E58-AFAE-D216BBC78C52}"/>
</file>

<file path=customXml/itemProps2.xml><?xml version="1.0" encoding="utf-8"?>
<ds:datastoreItem xmlns:ds="http://schemas.openxmlformats.org/officeDocument/2006/customXml" ds:itemID="{13ECAF46-0E07-45CD-A5FF-A71D9EEE43F4}"/>
</file>

<file path=customXml/itemProps3.xml><?xml version="1.0" encoding="utf-8"?>
<ds:datastoreItem xmlns:ds="http://schemas.openxmlformats.org/officeDocument/2006/customXml" ds:itemID="{6D25042D-026A-444B-9F8C-F3ED0689AFE6}"/>
</file>

<file path=docProps/app.xml><?xml version="1.0" encoding="utf-8"?>
<Properties xmlns="http://schemas.openxmlformats.org/officeDocument/2006/extended-properties" xmlns:vt="http://schemas.openxmlformats.org/officeDocument/2006/docPropsVTypes">
  <Template>Normal.dotm</Template>
  <TotalTime>9</TotalTime>
  <Pages>1</Pages>
  <Words>494</Words>
  <Characters>2722</Characters>
  <Application>Microsoft Office Word</Application>
  <DocSecurity>0</DocSecurity>
  <Lines>22</Lines>
  <Paragraphs>6</Paragraphs>
  <ScaleCrop>false</ScaleCrop>
  <Company>Universite Paris 1 Pantheon Sorbonne</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Rousseau</dc:creator>
  <cp:keywords/>
  <dc:description/>
  <cp:lastModifiedBy>Amélie Collin</cp:lastModifiedBy>
  <cp:revision>9</cp:revision>
  <dcterms:created xsi:type="dcterms:W3CDTF">2025-02-24T10:11:00Z</dcterms:created>
  <dcterms:modified xsi:type="dcterms:W3CDTF">2025-02-24T11:28:00Z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2025-02-07T09:56:06Z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5dc6c830-730f-4bbe-89c5-40b8bf6ad92e</vt:lpwstr>
  </property>
  <property fmtid="{D5CDD505-2E9C-101B-9397-08002B2CF9AE}" pid="8" name="MSIP_Label_d5c20be7-c3a5-46e3-9158-fa8a02ce2395_ContentBits">
    <vt:lpwstr>0</vt:lpwstr>
  </property>
  <property fmtid="{D5CDD505-2E9C-101B-9397-08002B2CF9AE}" pid="9" name="ContentTypeId">
    <vt:lpwstr>0x0101001EE46813476963488B88B8D4445B004F</vt:lpwstr>
  </property>
</Properties>
</file>