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62C77" w:rsidR="0019659D" w:rsidP="153016BF" w:rsidRDefault="0019659D" w14:paraId="08D3CF9E" w14:textId="77777777">
      <w:pPr>
        <w:pStyle w:val="Titre"/>
        <w:rPr>
          <w:rFonts w:ascii="Arial" w:hAnsi="Arial" w:cs="Arial"/>
        </w:rPr>
      </w:pPr>
      <w:r w:rsidR="0019659D">
        <w:rPr/>
        <w:t>manuels</w:t>
      </w:r>
      <w:r w:rsidR="0019659D">
        <w:rPr/>
        <w:t xml:space="preserve"> du programme en histoire</w:t>
      </w:r>
    </w:p>
    <w:p w:rsidRPr="00362C77" w:rsidR="0019659D" w:rsidP="0019659D" w:rsidRDefault="0019659D" w14:paraId="20603E63" w14:textId="77777777">
      <w:pPr>
        <w:pStyle w:val="Titre"/>
        <w:rPr>
          <w:rFonts w:ascii="Arial" w:hAnsi="Arial" w:cs="Arial"/>
        </w:rPr>
      </w:pPr>
      <w:r w:rsidRPr="00362C77">
        <w:rPr>
          <w:rFonts w:ascii="Arial" w:hAnsi="Arial" w:cs="Arial"/>
        </w:rPr>
        <w:t>Session 2026</w:t>
      </w:r>
    </w:p>
    <w:p w:rsidR="00746078" w:rsidP="00FC7274" w:rsidRDefault="0019659D" w14:paraId="0C919F7B" w14:textId="77777777">
      <w:pPr>
        <w:rPr>
          <w:rFonts w:cs="Arial"/>
        </w:rPr>
      </w:pPr>
      <w:r w:rsidRPr="00362C77">
        <w:rPr>
          <w:rFonts w:cs="Arial"/>
        </w:rPr>
        <w:t xml:space="preserve">Source : </w:t>
      </w:r>
      <w:hyperlink w:history="1" r:id="rId8">
        <w:r w:rsidRPr="00362C77">
          <w:rPr>
            <w:rStyle w:val="Lienhypertexte"/>
            <w:rFonts w:cs="Arial"/>
          </w:rPr>
          <w:t>https://www.devenirenseignant.gouv.fr/les-programmes-des-concours-d-enseignants-du-second-degre-de-la-session-2026-1496</w:t>
        </w:r>
      </w:hyperlink>
    </w:p>
    <w:p w:rsidR="006956D4" w:rsidP="153016BF" w:rsidRDefault="006956D4" w14:paraId="27E14C7B" w14:textId="77777777">
      <w:pPr>
        <w:pStyle w:val="Titre2"/>
        <w:rPr>
          <w:rFonts w:ascii="Arial" w:hAnsi="Arial" w:cs="Arial"/>
          <w:lang w:eastAsia="fr-FR"/>
        </w:rPr>
      </w:pPr>
      <w:r w:rsidR="006956D4">
        <w:rPr/>
        <w:t xml:space="preserve">AGRÉGATION HISTOIRE ANCIENNE : Travailler en Grèce ancienne aux époques archaïque et classique (VIIIe - IVe siècles av. </w:t>
      </w:r>
      <w:r w:rsidR="006956D4">
        <w:rPr/>
        <w:t>n.è</w:t>
      </w:r>
      <w:r w:rsidR="006956D4">
        <w:rPr/>
        <w:t>.) (question nouvelle)</w:t>
      </w:r>
    </w:p>
    <w:p w:rsidRPr="00362C77" w:rsidR="0019659D" w:rsidP="00362C77" w:rsidRDefault="00362C77" w14:paraId="7F9D1C36" w14:textId="3DE3518C">
      <w:pPr>
        <w:pStyle w:val="Paragraphedeliste"/>
        <w:numPr>
          <w:ilvl w:val="0"/>
          <w:numId w:val="2"/>
        </w:numPr>
        <w:rPr>
          <w:rFonts w:eastAsia="Calibri" w:cs="Arial"/>
        </w:rPr>
      </w:pPr>
      <w:r w:rsidRPr="3DDCBDA6" w:rsidR="00362C77">
        <w:rPr>
          <w:rFonts w:eastAsia="Calibri" w:cs="Arial"/>
        </w:rPr>
        <w:t xml:space="preserve">ZURBACH Julien, </w:t>
      </w:r>
      <w:r w:rsidRPr="3DDCBDA6" w:rsidR="00362C77">
        <w:rPr>
          <w:rFonts w:eastAsia="Calibri" w:cs="Arial"/>
          <w:i w:val="1"/>
          <w:iCs w:val="1"/>
        </w:rPr>
        <w:t xml:space="preserve">Travailler en Grèce ancienne aux époques archaïque et classique (VIIIe-Ive siècles av. </w:t>
      </w:r>
      <w:r w:rsidRPr="3DDCBDA6" w:rsidR="00362C77">
        <w:rPr>
          <w:rFonts w:eastAsia="Calibri" w:cs="Arial"/>
          <w:i w:val="1"/>
          <w:iCs w:val="1"/>
        </w:rPr>
        <w:t>n.è</w:t>
      </w:r>
      <w:r w:rsidRPr="3DDCBDA6" w:rsidR="00362C77">
        <w:rPr>
          <w:rFonts w:eastAsia="Calibri" w:cs="Arial"/>
          <w:i w:val="1"/>
          <w:iCs w:val="1"/>
        </w:rPr>
        <w:t>.) : agrégation</w:t>
      </w:r>
      <w:r w:rsidRPr="3DDCBDA6" w:rsidR="00362C77">
        <w:rPr>
          <w:rFonts w:eastAsia="Calibri" w:cs="Arial"/>
        </w:rPr>
        <w:t xml:space="preserve">, Ellipses, 2025, COTE : </w:t>
      </w:r>
      <w:r w:rsidRPr="3DDCBDA6" w:rsidR="26B3D8B0">
        <w:rPr>
          <w:rFonts w:eastAsia="Calibri" w:cs="Arial"/>
        </w:rPr>
        <w:t>COTE : MAN 1 [250.1], a, b, c, d</w:t>
      </w:r>
    </w:p>
    <w:p w:rsidRPr="00362C77" w:rsidR="0019659D" w:rsidP="3DDCBDA6" w:rsidRDefault="00362C77" w14:paraId="541CFBD1" w14:textId="2A8964E3">
      <w:pPr>
        <w:pStyle w:val="Paragraphedeliste"/>
        <w:ind w:left="720"/>
        <w:rPr>
          <w:sz w:val="22"/>
          <w:szCs w:val="22"/>
        </w:rPr>
      </w:pPr>
      <w:r w:rsidR="26B3D8B0">
        <w:rPr/>
        <w:t>En ligne : commande prévue</w:t>
      </w:r>
    </w:p>
    <w:p w:rsidRPr="00362C77" w:rsidR="00362C77" w:rsidP="00362C77" w:rsidRDefault="00362C77" w14:paraId="7C07AA51" w14:textId="77777777">
      <w:pPr>
        <w:pStyle w:val="Paragraphedeliste"/>
        <w:numPr>
          <w:ilvl w:val="0"/>
          <w:numId w:val="2"/>
        </w:numPr>
        <w:rPr>
          <w:rFonts w:eastAsia="Calibri" w:cs="Arial"/>
        </w:rPr>
      </w:pPr>
      <w:r w:rsidRPr="00362C77">
        <w:rPr>
          <w:rFonts w:eastAsia="Calibri" w:cs="Arial"/>
        </w:rPr>
        <w:t xml:space="preserve">MAUDET Ségolène, </w:t>
      </w:r>
      <w:r w:rsidRPr="00362C77">
        <w:rPr>
          <w:rFonts w:eastAsia="Calibri" w:cs="Arial"/>
          <w:i/>
        </w:rPr>
        <w:t xml:space="preserve">Travailler en Grèce ancienne aux époques archaïque et classique (VIIIe-Ive siècles av. </w:t>
      </w:r>
      <w:proofErr w:type="spellStart"/>
      <w:r w:rsidRPr="00362C77">
        <w:rPr>
          <w:rFonts w:eastAsia="Calibri" w:cs="Arial"/>
          <w:i/>
        </w:rPr>
        <w:t>n.è</w:t>
      </w:r>
      <w:proofErr w:type="spellEnd"/>
      <w:r w:rsidRPr="00362C77">
        <w:rPr>
          <w:rFonts w:eastAsia="Calibri" w:cs="Arial"/>
          <w:i/>
        </w:rPr>
        <w:t>.)</w:t>
      </w:r>
      <w:r w:rsidRPr="00362C77">
        <w:rPr>
          <w:rFonts w:eastAsia="Calibri" w:cs="Arial"/>
        </w:rPr>
        <w:t xml:space="preserve">, </w:t>
      </w:r>
      <w:proofErr w:type="spellStart"/>
      <w:r w:rsidRPr="00362C77">
        <w:rPr>
          <w:rFonts w:eastAsia="Calibri" w:cs="Arial"/>
        </w:rPr>
        <w:t>Atlande</w:t>
      </w:r>
      <w:proofErr w:type="spellEnd"/>
      <w:r w:rsidRPr="00362C77">
        <w:rPr>
          <w:rFonts w:eastAsia="Calibri" w:cs="Arial"/>
        </w:rPr>
        <w:t>, 2025, COTE : commandé, à paraître</w:t>
      </w:r>
    </w:p>
    <w:p w:rsidRPr="00362C77" w:rsidR="00362C77" w:rsidP="00362C77" w:rsidRDefault="00362C77" w14:paraId="706C146F" w14:textId="5C39AA30">
      <w:pPr>
        <w:pStyle w:val="Paragraphedeliste"/>
        <w:numPr>
          <w:ilvl w:val="0"/>
          <w:numId w:val="2"/>
        </w:numPr>
        <w:rPr>
          <w:rFonts w:eastAsia="Calibri" w:cs="Arial"/>
        </w:rPr>
      </w:pPr>
      <w:r w:rsidRPr="3DDCBDA6" w:rsidR="00362C77">
        <w:rPr>
          <w:rFonts w:eastAsia="Calibri" w:cs="Arial"/>
        </w:rPr>
        <w:t xml:space="preserve">CASTIGLIONI, Maria Paola, ERNST Paul, KOSSMANN Perrine et MERCURI Laurence, </w:t>
      </w:r>
      <w:r w:rsidRPr="3DDCBDA6" w:rsidR="00362C77">
        <w:rPr>
          <w:rFonts w:eastAsia="Calibri" w:cs="Arial"/>
          <w:i w:val="1"/>
          <w:iCs w:val="1"/>
        </w:rPr>
        <w:t>Travailler dans le monde grec antique (VIIIe-IVe siècle avant J.-C.)</w:t>
      </w:r>
      <w:r w:rsidRPr="3DDCBDA6" w:rsidR="00362C77">
        <w:rPr>
          <w:rFonts w:eastAsia="Calibri" w:cs="Arial"/>
        </w:rPr>
        <w:t xml:space="preserve">, </w:t>
      </w:r>
      <w:r w:rsidRPr="3DDCBDA6" w:rsidR="00362C77">
        <w:rPr>
          <w:rFonts w:eastAsia="Calibri" w:cs="Arial"/>
          <w:i w:val="1"/>
          <w:iCs w:val="1"/>
        </w:rPr>
        <w:t>Pallas</w:t>
      </w:r>
      <w:r w:rsidRPr="3DDCBDA6" w:rsidR="00362C77">
        <w:rPr>
          <w:rFonts w:eastAsia="Calibri" w:cs="Arial"/>
        </w:rPr>
        <w:t xml:space="preserve">, </w:t>
      </w:r>
      <w:r w:rsidRPr="3DDCBDA6" w:rsidR="00362C77">
        <w:rPr>
          <w:rFonts w:eastAsia="Calibri" w:cs="Arial"/>
        </w:rPr>
        <w:t>hors série</w:t>
      </w:r>
      <w:r w:rsidRPr="3DDCBDA6" w:rsidR="00362C77">
        <w:rPr>
          <w:rFonts w:eastAsia="Calibri" w:cs="Arial"/>
        </w:rPr>
        <w:t>, COTE : PER 44</w:t>
      </w:r>
      <w:r w:rsidRPr="3DDCBDA6" w:rsidR="1D75A8A3">
        <w:rPr>
          <w:rFonts w:eastAsia="Calibri" w:cs="Arial"/>
        </w:rPr>
        <w:t xml:space="preserve"> (a, b, c commandés)</w:t>
      </w:r>
    </w:p>
    <w:p w:rsidRPr="006956D4" w:rsidR="006956D4" w:rsidP="006956D4" w:rsidRDefault="006956D4" w14:paraId="2A1FA3B3" w14:textId="77777777">
      <w:pPr>
        <w:pStyle w:val="Titre1"/>
        <w:rPr>
          <w:rFonts w:ascii="Arial" w:hAnsi="Arial" w:cs="Arial"/>
          <w:lang w:eastAsia="fr-FR"/>
        </w:rPr>
      </w:pPr>
      <w:r w:rsidRPr="006956D4">
        <w:rPr>
          <w:rFonts w:ascii="Arial" w:hAnsi="Arial" w:cs="Arial"/>
          <w:lang w:eastAsia="fr-FR"/>
        </w:rPr>
        <w:t>CAPES HISTOIRE ANCIENNE : Gouverner l’Empire romain de Trajan à 410 après J.-C</w:t>
      </w:r>
    </w:p>
    <w:p w:rsidRPr="006956D4" w:rsidR="00B67322" w:rsidP="006956D4" w:rsidRDefault="00B67322" w14:paraId="1372055F" w14:textId="70A8660C">
      <w:pPr>
        <w:pStyle w:val="Paragraphedeliste"/>
        <w:numPr>
          <w:ilvl w:val="0"/>
          <w:numId w:val="3"/>
        </w:numPr>
        <w:rPr>
          <w:rFonts w:eastAsia="Calibri"/>
        </w:rPr>
      </w:pPr>
      <w:r w:rsidRPr="3DDCBDA6" w:rsidR="00B67322">
        <w:rPr>
          <w:rFonts w:eastAsia="Calibri"/>
        </w:rPr>
        <w:t xml:space="preserve">BERTRAND Estelle (sous la direction de), </w:t>
      </w:r>
      <w:r w:rsidRPr="3DDCBDA6" w:rsidR="00B67322">
        <w:rPr>
          <w:rFonts w:eastAsia="Calibri"/>
          <w:i w:val="1"/>
          <w:iCs w:val="1"/>
        </w:rPr>
        <w:t>Gouverner l'Empire romain de Trajan à 410 après J.-C.</w:t>
      </w:r>
      <w:r w:rsidRPr="3DDCBDA6" w:rsidR="00B67322">
        <w:rPr>
          <w:rFonts w:eastAsia="Calibri"/>
        </w:rPr>
        <w:t xml:space="preserve">, </w:t>
      </w:r>
      <w:r w:rsidRPr="3DDCBDA6" w:rsidR="00B67322">
        <w:rPr>
          <w:rFonts w:eastAsia="Calibri"/>
        </w:rPr>
        <w:t>Atlande</w:t>
      </w:r>
      <w:r w:rsidRPr="3DDCBDA6" w:rsidR="00B67322">
        <w:rPr>
          <w:rFonts w:eastAsia="Calibri"/>
        </w:rPr>
        <w:t>, 2022, COTE : MAN 1 [246.1]</w:t>
      </w:r>
      <w:r w:rsidRPr="3DDCBDA6" w:rsidR="0B81D406">
        <w:rPr>
          <w:rFonts w:eastAsia="Calibri"/>
        </w:rPr>
        <w:t xml:space="preserve"> a, b, c</w:t>
      </w:r>
    </w:p>
    <w:p w:rsidRPr="006956D4" w:rsidR="006956D4" w:rsidP="3DDCBDA6" w:rsidRDefault="006956D4" w14:paraId="31198987" w14:textId="6349EA08">
      <w:pPr>
        <w:pStyle w:val="Paragraphedeliste"/>
        <w:numPr>
          <w:ilvl w:val="0"/>
          <w:numId w:val="3"/>
        </w:numPr>
        <w:rPr>
          <w:sz w:val="22"/>
          <w:szCs w:val="22"/>
        </w:rPr>
      </w:pPr>
      <w:r w:rsidRPr="3DDCBDA6" w:rsidR="006956D4">
        <w:rPr>
          <w:rFonts w:eastAsia="Calibri"/>
        </w:rPr>
        <w:t xml:space="preserve">DESTEPHEN Sylvain, AUGIER Bertrand, BLONCE Caroline (sous la direction de), </w:t>
      </w:r>
      <w:r w:rsidRPr="3DDCBDA6" w:rsidR="006956D4">
        <w:rPr>
          <w:rFonts w:eastAsia="Calibri"/>
          <w:i w:val="1"/>
          <w:iCs w:val="1"/>
        </w:rPr>
        <w:t>Gouverner l'Empire romain de Trajan à 410 après J.-C.</w:t>
      </w:r>
      <w:r w:rsidRPr="3DDCBDA6" w:rsidR="006956D4">
        <w:rPr>
          <w:rFonts w:eastAsia="Calibri"/>
        </w:rPr>
        <w:t>, Ellipses, 2022, COTE : MAN 1</w:t>
      </w:r>
      <w:r w:rsidRPr="3DDCBDA6" w:rsidR="164A1683">
        <w:rPr>
          <w:rFonts w:eastAsia="Calibri"/>
        </w:rPr>
        <w:t xml:space="preserve"> </w:t>
      </w:r>
      <w:r w:rsidRPr="3DDCBDA6" w:rsidR="164A1683">
        <w:rPr>
          <w:rFonts w:eastAsia="Calibri"/>
        </w:rPr>
        <w:t xml:space="preserve">[246.2], a, b, </w:t>
      </w:r>
      <w:r w:rsidRPr="3DDCBDA6" w:rsidR="164A1683">
        <w:rPr>
          <w:rFonts w:eastAsia="Calibri"/>
        </w:rPr>
        <w:t>c</w:t>
      </w:r>
      <w:r w:rsidR="164A1683">
        <w:rPr/>
        <w:t>En</w:t>
      </w:r>
      <w:r w:rsidR="164A1683">
        <w:rPr/>
        <w:t xml:space="preserve"> ligne : commande prévue</w:t>
      </w:r>
      <w:r>
        <w:br/>
      </w:r>
      <w:r w:rsidR="164A1683">
        <w:rPr/>
        <w:t>Via la BSB : https://www.sudoc.fr/267227744</w:t>
      </w:r>
    </w:p>
    <w:p w:rsidR="006956D4" w:rsidP="006956D4" w:rsidRDefault="006956D4" w14:paraId="1560D048" w14:textId="77777777">
      <w:pPr>
        <w:rPr>
          <w:rFonts w:eastAsia="Calibri"/>
        </w:rPr>
      </w:pPr>
      <w:r w:rsidRPr="006956D4">
        <w:rPr>
          <w:rFonts w:eastAsia="Calibri"/>
        </w:rPr>
        <w:t>Peuvent être utiles également les manuels de la question d’Histoire ancienne encore à l’agrégation l’an passé…</w:t>
      </w:r>
    </w:p>
    <w:p w:rsidRPr="006956D4" w:rsidR="006956D4" w:rsidP="006956D4" w:rsidRDefault="006956D4" w14:paraId="4A220E3B" w14:textId="77777777">
      <w:pPr>
        <w:pStyle w:val="Paragraphedeliste"/>
        <w:numPr>
          <w:ilvl w:val="0"/>
          <w:numId w:val="4"/>
        </w:numPr>
        <w:rPr>
          <w:rFonts w:eastAsia="Calibri"/>
        </w:rPr>
      </w:pPr>
      <w:r w:rsidRPr="006956D4">
        <w:rPr>
          <w:rFonts w:eastAsia="Calibri"/>
        </w:rPr>
        <w:t xml:space="preserve">BERTRAND Estelle (sous la direction de) ; BÉRENGER Agnès, BLONCE Caroline, COSME Pierre, </w:t>
      </w:r>
      <w:r w:rsidRPr="006956D4">
        <w:rPr>
          <w:rFonts w:eastAsia="Calibri"/>
          <w:i/>
        </w:rPr>
        <w:t>Gouverner un empire : 284-410 : historiographie et documents</w:t>
      </w:r>
      <w:r w:rsidRPr="006956D4">
        <w:rPr>
          <w:rFonts w:eastAsia="Calibri"/>
        </w:rPr>
        <w:t xml:space="preserve">, </w:t>
      </w:r>
      <w:proofErr w:type="spellStart"/>
      <w:r w:rsidRPr="006956D4">
        <w:rPr>
          <w:rFonts w:eastAsia="Calibri"/>
        </w:rPr>
        <w:t>Atlande</w:t>
      </w:r>
      <w:proofErr w:type="spellEnd"/>
      <w:r w:rsidRPr="006956D4">
        <w:rPr>
          <w:rFonts w:eastAsia="Calibri"/>
        </w:rPr>
        <w:t>, 2023, COTE : MAN 1 [245.1]</w:t>
      </w:r>
    </w:p>
    <w:p w:rsidRPr="006956D4" w:rsidR="006956D4" w:rsidP="006956D4" w:rsidRDefault="006956D4" w14:paraId="6B8F5FCA" w14:textId="3276539C">
      <w:pPr>
        <w:pStyle w:val="Paragraphedeliste"/>
        <w:numPr>
          <w:ilvl w:val="0"/>
          <w:numId w:val="4"/>
        </w:numPr>
        <w:rPr>
          <w:rFonts w:eastAsia="Calibri"/>
        </w:rPr>
      </w:pPr>
      <w:r w:rsidRPr="3DDCBDA6" w:rsidR="006956D4">
        <w:rPr>
          <w:rFonts w:eastAsia="Calibri"/>
        </w:rPr>
        <w:t xml:space="preserve">CROGIEZ-PETREQUIN Sylvie, JANNIARD Sylvain, MENARD Hélène, ROYO Manuel, </w:t>
      </w:r>
      <w:r w:rsidRPr="3DDCBDA6" w:rsidR="006956D4">
        <w:rPr>
          <w:rFonts w:eastAsia="Calibri"/>
          <w:i w:val="1"/>
          <w:iCs w:val="1"/>
        </w:rPr>
        <w:t xml:space="preserve">Gouverner un empire de 284 à 410 apr. J.C. : </w:t>
      </w:r>
      <w:r w:rsidRPr="3DDCBDA6" w:rsidR="006956D4">
        <w:rPr>
          <w:rFonts w:eastAsia="Calibri"/>
          <w:i w:val="1"/>
          <w:iCs w:val="1"/>
        </w:rPr>
        <w:t>Etat</w:t>
      </w:r>
      <w:r w:rsidRPr="3DDCBDA6" w:rsidR="006956D4">
        <w:rPr>
          <w:rFonts w:eastAsia="Calibri"/>
          <w:i w:val="1"/>
          <w:iCs w:val="1"/>
        </w:rPr>
        <w:t xml:space="preserve"> de la recherche et bilan historiographique : Acte du colloque de la </w:t>
      </w:r>
      <w:r w:rsidRPr="3DDCBDA6" w:rsidR="006956D4">
        <w:rPr>
          <w:rFonts w:eastAsia="Calibri"/>
          <w:i w:val="1"/>
          <w:iCs w:val="1"/>
        </w:rPr>
        <w:t>SoPHAU</w:t>
      </w:r>
      <w:r w:rsidRPr="3DDCBDA6" w:rsidR="006956D4">
        <w:rPr>
          <w:rFonts w:eastAsia="Calibri"/>
          <w:i w:val="1"/>
          <w:iCs w:val="1"/>
        </w:rPr>
        <w:t xml:space="preserve"> tenu à l'université de Tours les 2-3 juin 2023</w:t>
      </w:r>
      <w:r w:rsidRPr="3DDCBDA6" w:rsidR="006956D4">
        <w:rPr>
          <w:rFonts w:eastAsia="Calibri"/>
        </w:rPr>
        <w:t>, Presses Universitaires du Midi,</w:t>
      </w:r>
      <w:r w:rsidRPr="3DDCBDA6" w:rsidR="373AA31B">
        <w:rPr>
          <w:rFonts w:eastAsia="Calibri"/>
        </w:rPr>
        <w:t xml:space="preserve"> Pallas,</w:t>
      </w:r>
      <w:r w:rsidRPr="3DDCBDA6" w:rsidR="006956D4">
        <w:rPr>
          <w:rFonts w:eastAsia="Calibri"/>
        </w:rPr>
        <w:t xml:space="preserve"> 2023, COTE : MAN 1 [245.2]</w:t>
      </w:r>
      <w:r w:rsidRPr="3DDCBDA6" w:rsidR="186E9604">
        <w:rPr>
          <w:rFonts w:eastAsia="Calibri"/>
        </w:rPr>
        <w:t xml:space="preserve"> a, b, c</w:t>
      </w:r>
    </w:p>
    <w:p w:rsidRPr="006956D4" w:rsidR="006956D4" w:rsidP="006956D4" w:rsidRDefault="006956D4" w14:paraId="712848C3" w14:textId="77777777">
      <w:pPr>
        <w:pStyle w:val="Titre1"/>
        <w:rPr>
          <w:rFonts w:ascii="Arial" w:hAnsi="Arial" w:cs="Arial"/>
          <w:lang w:eastAsia="fr-FR"/>
        </w:rPr>
      </w:pPr>
      <w:r w:rsidRPr="006956D4">
        <w:rPr>
          <w:rFonts w:ascii="Arial" w:hAnsi="Arial" w:cs="Arial"/>
          <w:lang w:eastAsia="fr-FR"/>
        </w:rPr>
        <w:t>NOUVEAU CAPES HISTOIRE ANCIENNE : La Grèce classique &amp; Rome : République et Empire</w:t>
      </w:r>
    </w:p>
    <w:p w:rsidRPr="006956D4" w:rsidR="006956D4" w:rsidP="006956D4" w:rsidRDefault="006956D4" w14:paraId="31EA7780" w14:textId="34F319DE">
      <w:pPr>
        <w:pStyle w:val="Paragraphedeliste"/>
        <w:numPr>
          <w:ilvl w:val="0"/>
          <w:numId w:val="5"/>
        </w:numPr>
        <w:rPr>
          <w:rFonts w:eastAsia="Calibri"/>
        </w:rPr>
      </w:pPr>
      <w:r w:rsidRPr="3DDCBDA6" w:rsidR="006956D4">
        <w:rPr>
          <w:rFonts w:eastAsia="Calibri"/>
        </w:rPr>
        <w:t xml:space="preserve">CLAVÉ Yannick, MARTINETTI Françoise, </w:t>
      </w:r>
      <w:r w:rsidRPr="3DDCBDA6" w:rsidR="006956D4">
        <w:rPr>
          <w:rFonts w:eastAsia="Calibri"/>
          <w:i w:val="1"/>
          <w:iCs w:val="1"/>
        </w:rPr>
        <w:t>Histoire ancienne : la Grèce classique, Rome, République et Empire : cours, fiches, méthodes, sujets corrigés</w:t>
      </w:r>
      <w:r w:rsidRPr="3DDCBDA6" w:rsidR="006956D4">
        <w:rPr>
          <w:rFonts w:eastAsia="Calibri"/>
        </w:rPr>
        <w:t>, Ellipses, 2025, COTE :</w:t>
      </w:r>
      <w:r w:rsidRPr="3DDCBDA6" w:rsidR="350F09EA">
        <w:rPr>
          <w:rFonts w:eastAsia="Calibri"/>
        </w:rPr>
        <w:t xml:space="preserve"> </w:t>
      </w:r>
      <w:r w:rsidRPr="3DDCBDA6" w:rsidR="350F09EA">
        <w:rPr>
          <w:rFonts w:eastAsia="Calibri"/>
        </w:rPr>
        <w:t xml:space="preserve">MAN 3 [1], a. </w:t>
      </w:r>
      <w:r w:rsidR="350F09EA">
        <w:rPr/>
        <w:t>En ligne : commande prévue</w:t>
      </w:r>
      <w:r w:rsidRPr="3DDCBDA6" w:rsidR="006956D4">
        <w:rPr>
          <w:rFonts w:eastAsia="Calibri"/>
        </w:rPr>
        <w:t xml:space="preserve"> </w:t>
      </w:r>
    </w:p>
    <w:p w:rsidRPr="006956D4" w:rsidR="006956D4" w:rsidP="006956D4" w:rsidRDefault="006956D4" w14:paraId="2B209B35" w14:textId="77777777">
      <w:pPr>
        <w:pStyle w:val="Paragraphedeliste"/>
        <w:numPr>
          <w:ilvl w:val="0"/>
          <w:numId w:val="5"/>
        </w:numPr>
        <w:rPr>
          <w:rFonts w:eastAsia="Calibri"/>
        </w:rPr>
      </w:pPr>
      <w:r w:rsidRPr="006956D4">
        <w:rPr>
          <w:rFonts w:eastAsia="Calibri"/>
          <w:i/>
        </w:rPr>
        <w:t>La Grèce antique, Rome, République et Empire : les clés pour réussir : nouveau Capes</w:t>
      </w:r>
      <w:r w:rsidRPr="006956D4">
        <w:rPr>
          <w:rFonts w:eastAsia="Calibri"/>
        </w:rPr>
        <w:t>, Bréal, 2025, COTE : commandé, à paraître</w:t>
      </w:r>
    </w:p>
    <w:p w:rsidRPr="006956D4" w:rsidR="006956D4" w:rsidP="006956D4" w:rsidRDefault="006956D4" w14:paraId="74061D3F" w14:textId="77777777">
      <w:pPr>
        <w:pStyle w:val="Paragraphedeliste"/>
        <w:numPr>
          <w:ilvl w:val="0"/>
          <w:numId w:val="5"/>
        </w:numPr>
        <w:rPr>
          <w:rFonts w:eastAsia="Calibri"/>
        </w:rPr>
      </w:pPr>
      <w:r w:rsidRPr="006956D4">
        <w:rPr>
          <w:rFonts w:eastAsia="Calibri"/>
          <w:i/>
        </w:rPr>
        <w:t>Réussir l'histoire ancienne au Capes : la Grèce classique : Rome, République et Empire</w:t>
      </w:r>
      <w:r w:rsidRPr="006956D4">
        <w:rPr>
          <w:rFonts w:eastAsia="Calibri"/>
        </w:rPr>
        <w:t xml:space="preserve">, </w:t>
      </w:r>
      <w:proofErr w:type="spellStart"/>
      <w:r w:rsidRPr="006956D4">
        <w:rPr>
          <w:rFonts w:eastAsia="Calibri"/>
        </w:rPr>
        <w:t>Atlande</w:t>
      </w:r>
      <w:proofErr w:type="spellEnd"/>
      <w:r w:rsidRPr="006956D4">
        <w:rPr>
          <w:rFonts w:eastAsia="Calibri"/>
        </w:rPr>
        <w:t>, 2025, COTE : commandé, à paraître</w:t>
      </w:r>
    </w:p>
    <w:p w:rsidRPr="006956D4" w:rsidR="006956D4" w:rsidP="006956D4" w:rsidRDefault="006956D4" w14:paraId="2B2346B5" w14:textId="77777777">
      <w:pPr>
        <w:pStyle w:val="Titre1"/>
      </w:pPr>
      <w:r w:rsidRPr="006956D4">
        <w:rPr>
          <w:rFonts w:ascii="Arial" w:hAnsi="Arial" w:cs="Arial"/>
          <w:lang w:eastAsia="fr-FR"/>
        </w:rPr>
        <w:t>AGRÉGATION HISTOIRE MÉDIÉVALE : Théories et pratiques du gouvernement impérial du début du VIIIe jusqu’au début du XIe siècle : Empire byzantin</w:t>
      </w:r>
      <w:r>
        <w:t>,</w:t>
      </w:r>
      <w:r w:rsidRPr="006956D4">
        <w:rPr>
          <w:rFonts w:ascii="Arial" w:hAnsi="Arial" w:eastAsia="Calibri" w:cs="Arial"/>
        </w:rPr>
        <w:t xml:space="preserve"> </w:t>
      </w:r>
      <w:r w:rsidRPr="00362C77">
        <w:rPr>
          <w:rFonts w:ascii="Arial" w:hAnsi="Arial" w:eastAsia="Calibri" w:cs="Arial"/>
        </w:rPr>
        <w:t>monde islamique, Occident latin (</w:t>
      </w:r>
      <w:r w:rsidRPr="00362C77">
        <w:rPr>
          <w:rFonts w:ascii="Arial" w:hAnsi="Arial" w:cs="Arial"/>
        </w:rPr>
        <w:t>question nouvelle)</w:t>
      </w:r>
    </w:p>
    <w:p w:rsidRPr="005F7FC6" w:rsidR="005F7FC6" w:rsidP="3DDCBDA6" w:rsidRDefault="005F7FC6" w14:paraId="5E965F3F" w14:textId="031E9D7B">
      <w:pPr>
        <w:pStyle w:val="Paragraphedeliste"/>
        <w:numPr>
          <w:ilvl w:val="0"/>
          <w:numId w:val="6"/>
        </w:numPr>
        <w:rPr>
          <w:rFonts w:cs="Arial"/>
        </w:rPr>
      </w:pPr>
      <w:r w:rsidRPr="3DDCBDA6" w:rsidR="005F7FC6">
        <w:rPr>
          <w:rFonts w:cs="Arial"/>
        </w:rPr>
        <w:t>BOUSQUET-LABOUÉRIE Christine, LIMOUSIN Éric (</w:t>
      </w:r>
      <w:r w:rsidRPr="3DDCBDA6" w:rsidR="005F7FC6">
        <w:rPr>
          <w:rFonts w:cs="Arial"/>
        </w:rPr>
        <w:t>dir</w:t>
      </w:r>
      <w:r w:rsidRPr="3DDCBDA6" w:rsidR="005F7FC6">
        <w:rPr>
          <w:rFonts w:cs="Arial"/>
        </w:rPr>
        <w:t xml:space="preserve">.), </w:t>
      </w:r>
      <w:r w:rsidRPr="3DDCBDA6" w:rsidR="005F7FC6">
        <w:rPr>
          <w:rFonts w:cs="Arial"/>
          <w:i w:val="1"/>
          <w:iCs w:val="1"/>
        </w:rPr>
        <w:t>Théories et pratiques du gouvernement impérial du début du VIIIe jusqu’au début du XIe siècle : Empire byzantin, monde islamique, Occident latin : agrégation</w:t>
      </w:r>
      <w:r w:rsidRPr="3DDCBDA6" w:rsidR="005F7FC6">
        <w:rPr>
          <w:rFonts w:cs="Arial"/>
        </w:rPr>
        <w:t xml:space="preserve">, Ellipses, 2025, COTE : </w:t>
      </w:r>
      <w:r w:rsidRPr="3DDCBDA6" w:rsidR="0982C856">
        <w:rPr>
          <w:rFonts w:cs="Arial"/>
        </w:rPr>
        <w:t>MAN 1 [251.1], a, b, c</w:t>
      </w:r>
    </w:p>
    <w:p w:rsidRPr="005F7FC6" w:rsidR="005F7FC6" w:rsidP="3DDCBDA6" w:rsidRDefault="005F7FC6" w14:paraId="1240C700" w14:textId="62AEDEDC">
      <w:pPr>
        <w:pStyle w:val="Paragraphedeliste"/>
        <w:ind w:left="720"/>
        <w:rPr>
          <w:sz w:val="22"/>
          <w:szCs w:val="22"/>
        </w:rPr>
      </w:pPr>
      <w:r w:rsidR="0982C856">
        <w:rPr/>
        <w:t>En ligne : commande prévue</w:t>
      </w:r>
    </w:p>
    <w:p w:rsidRPr="005F7FC6" w:rsidR="005F7FC6" w:rsidP="005F7FC6" w:rsidRDefault="005F7FC6" w14:paraId="08700AB6" w14:textId="77777777">
      <w:pPr>
        <w:pStyle w:val="Paragraphedeliste"/>
        <w:numPr>
          <w:ilvl w:val="0"/>
          <w:numId w:val="6"/>
        </w:numPr>
        <w:rPr>
          <w:rFonts w:cs="Arial"/>
          <w:szCs w:val="22"/>
        </w:rPr>
      </w:pPr>
      <w:r w:rsidRPr="005F7FC6">
        <w:rPr>
          <w:rFonts w:cs="Arial"/>
          <w:i/>
          <w:szCs w:val="22"/>
        </w:rPr>
        <w:t>Théories et pratiques du gouvernement impérial du début du VIIIe jusqu’au début du XIe siècle : Empire byzantin, monde islamique, Occident latin : agrégation</w:t>
      </w:r>
      <w:r w:rsidRPr="005F7FC6">
        <w:rPr>
          <w:rFonts w:cs="Arial"/>
          <w:szCs w:val="22"/>
        </w:rPr>
        <w:t xml:space="preserve">, </w:t>
      </w:r>
      <w:proofErr w:type="spellStart"/>
      <w:r w:rsidRPr="005F7FC6">
        <w:rPr>
          <w:rFonts w:cs="Arial"/>
          <w:szCs w:val="22"/>
        </w:rPr>
        <w:t>Atlande</w:t>
      </w:r>
      <w:proofErr w:type="spellEnd"/>
      <w:r w:rsidRPr="005F7FC6">
        <w:rPr>
          <w:rFonts w:cs="Arial"/>
          <w:szCs w:val="22"/>
        </w:rPr>
        <w:t>, 2025, COTE : commandé, à paraître</w:t>
      </w:r>
    </w:p>
    <w:p w:rsidR="005F7FC6" w:rsidP="005F7FC6" w:rsidRDefault="005F7FC6" w14:paraId="2C5C01EC" w14:textId="77777777">
      <w:pPr>
        <w:pStyle w:val="Titre2"/>
      </w:pPr>
      <w:r w:rsidRPr="153016BF" w:rsidR="005F7FC6">
        <w:rPr>
          <w:rFonts w:ascii="Arial" w:hAnsi="Arial" w:cs="Arial"/>
          <w:sz w:val="32"/>
          <w:szCs w:val="32"/>
          <w:lang w:eastAsia="fr-FR"/>
        </w:rPr>
        <w:t>CAPES HISTOIRE MÉDIÉVALE : Église, société et pouvoir dans la chrétienté latine (910-1274)</w:t>
      </w:r>
    </w:p>
    <w:p w:rsidR="005F7FC6" w:rsidP="005F7FC6" w:rsidRDefault="005F7FC6" w14:paraId="0C7BDF94" w14:textId="15E94EBC">
      <w:pPr>
        <w:pStyle w:val="Paragraphedeliste"/>
        <w:numPr>
          <w:ilvl w:val="0"/>
          <w:numId w:val="7"/>
        </w:numPr>
        <w:rPr/>
      </w:pPr>
      <w:r w:rsidR="005F7FC6">
        <w:rPr/>
        <w:t xml:space="preserve">BOUSQUET-LABOUERIE Christine, HENRIET Patrick (sous la direction de), </w:t>
      </w:r>
      <w:r w:rsidRPr="3DDCBDA6" w:rsidR="005F7FC6">
        <w:rPr>
          <w:i w:val="1"/>
          <w:iCs w:val="1"/>
        </w:rPr>
        <w:t>Église, société et pouvoir dans la chrétienté latine (910-1274</w:t>
      </w:r>
      <w:r w:rsidR="005F7FC6">
        <w:rPr/>
        <w:t>), Ellipses, 2023, COTE : MAN 1 [247.3]</w:t>
      </w:r>
      <w:r w:rsidR="01011DA3">
        <w:rPr/>
        <w:t xml:space="preserve"> </w:t>
      </w:r>
    </w:p>
    <w:p w:rsidR="005F7FC6" w:rsidP="3DDCBDA6" w:rsidRDefault="005F7FC6" w14:paraId="23C46480" w14:textId="2F9362D3">
      <w:pPr>
        <w:pStyle w:val="Paragraphedeliste"/>
        <w:ind w:left="720"/>
      </w:pPr>
      <w:r w:rsidR="65E89216">
        <w:rPr/>
        <w:t xml:space="preserve">En ligne : </w:t>
      </w:r>
      <w:r>
        <w:br/>
      </w:r>
      <w:r w:rsidR="65E89216">
        <w:rPr/>
        <w:t>Via Mikado : https://doi-org.ezpaarse.univ-paris1.fr/10.14375/NP.9782340082021</w:t>
      </w:r>
      <w:r>
        <w:br/>
      </w:r>
      <w:r w:rsidR="65E89216">
        <w:rPr/>
        <w:t>Via BSU : https://sorbonne-universite.primo.exlibrisgroup.com/permalink/33BSU_INST/1c3k0lm/alma991005428972606616</w:t>
      </w:r>
    </w:p>
    <w:p w:rsidR="005F7FC6" w:rsidP="005F7FC6" w:rsidRDefault="005F7FC6" w14:paraId="6E9C7AA5" w14:textId="61EF710C">
      <w:pPr>
        <w:pStyle w:val="Paragraphedeliste"/>
        <w:numPr>
          <w:ilvl w:val="0"/>
          <w:numId w:val="7"/>
        </w:numPr>
        <w:rPr/>
      </w:pPr>
      <w:r w:rsidR="005F7FC6">
        <w:rPr/>
        <w:t xml:space="preserve">BRASSART Laurent (sous la direction de), </w:t>
      </w:r>
      <w:r w:rsidRPr="3DDCBDA6" w:rsidR="005F7FC6">
        <w:rPr>
          <w:i w:val="1"/>
          <w:iCs w:val="1"/>
        </w:rPr>
        <w:t>Église, société et pouvoir dans la chrétienté latine, 910-1274</w:t>
      </w:r>
      <w:r w:rsidR="005F7FC6">
        <w:rPr/>
        <w:t xml:space="preserve">, </w:t>
      </w:r>
      <w:r w:rsidR="005F7FC6">
        <w:rPr/>
        <w:t xml:space="preserve">Bréal by </w:t>
      </w:r>
      <w:r w:rsidR="005F7FC6">
        <w:rPr/>
        <w:t>Studyrama</w:t>
      </w:r>
      <w:r w:rsidR="005F7FC6">
        <w:rPr/>
        <w:t>, 2024</w:t>
      </w:r>
      <w:r w:rsidR="005F7FC6">
        <w:rPr/>
        <w:t xml:space="preserve">, </w:t>
      </w:r>
      <w:r w:rsidR="005F7FC6">
        <w:rPr/>
        <w:t>COTE : MAN 1 [247.4]</w:t>
      </w:r>
      <w:r w:rsidR="484C2732">
        <w:rPr/>
        <w:t xml:space="preserve"> a, b, c</w:t>
      </w:r>
    </w:p>
    <w:p w:rsidRPr="005F7FC6" w:rsidR="005F7FC6" w:rsidP="005F7FC6" w:rsidRDefault="005F7FC6" w14:paraId="2A2C3660" w14:textId="4CADC420">
      <w:pPr>
        <w:pStyle w:val="Paragraphedeliste"/>
        <w:numPr>
          <w:ilvl w:val="0"/>
          <w:numId w:val="7"/>
        </w:numPr>
        <w:rPr>
          <w:rFonts w:eastAsia="Calibri"/>
        </w:rPr>
      </w:pPr>
      <w:r w:rsidRPr="3DDCBDA6" w:rsidR="005F7FC6">
        <w:rPr>
          <w:rFonts w:eastAsia="Calibri"/>
        </w:rPr>
        <w:t xml:space="preserve">COLLARD Franck (textes réunis par), </w:t>
      </w:r>
      <w:r w:rsidRPr="3DDCBDA6" w:rsidR="005F7FC6">
        <w:rPr>
          <w:rFonts w:eastAsia="Calibri"/>
          <w:i w:val="1"/>
          <w:iCs w:val="1"/>
        </w:rPr>
        <w:t>Église, société et pouvoir dans la chrétienté latine, 910-1274 : [journée d'études de l'APHG le 14 octobre 2023 à l'université de Nanterre]</w:t>
      </w:r>
      <w:r w:rsidRPr="3DDCBDA6" w:rsidR="005F7FC6">
        <w:rPr>
          <w:rFonts w:eastAsia="Calibri"/>
        </w:rPr>
        <w:t xml:space="preserve">, Bréal by </w:t>
      </w:r>
      <w:r w:rsidRPr="3DDCBDA6" w:rsidR="005F7FC6">
        <w:rPr>
          <w:rFonts w:eastAsia="Calibri"/>
        </w:rPr>
        <w:t>Studyrama</w:t>
      </w:r>
      <w:r w:rsidRPr="3DDCBDA6" w:rsidR="005F7FC6">
        <w:rPr>
          <w:rFonts w:eastAsia="Calibri"/>
        </w:rPr>
        <w:t>, 2024, COTE : MAN 1 [247.2]</w:t>
      </w:r>
      <w:r w:rsidRPr="3DDCBDA6" w:rsidR="5A2B7AE7">
        <w:rPr>
          <w:rFonts w:eastAsia="Calibri"/>
        </w:rPr>
        <w:t xml:space="preserve"> a, b, c</w:t>
      </w:r>
    </w:p>
    <w:p w:rsidRPr="005F7FC6" w:rsidR="005F7FC6" w:rsidP="3DDCBDA6" w:rsidRDefault="005F7FC6" w14:paraId="5106B304" w14:textId="744009F0">
      <w:pPr>
        <w:pStyle w:val="Paragraphedeliste"/>
        <w:ind w:left="720"/>
        <w:rPr>
          <w:sz w:val="22"/>
          <w:szCs w:val="22"/>
        </w:rPr>
      </w:pPr>
      <w:r w:rsidR="5A2B7AE7">
        <w:rPr/>
        <w:t>En ligne : commande prévue</w:t>
      </w:r>
    </w:p>
    <w:p w:rsidRPr="001D4E96" w:rsidR="005F7FC6" w:rsidP="001D4E96" w:rsidRDefault="005F7FC6" w14:paraId="71880EEC" w14:textId="10191397">
      <w:pPr>
        <w:pStyle w:val="Paragraphedeliste"/>
        <w:numPr>
          <w:ilvl w:val="0"/>
          <w:numId w:val="7"/>
        </w:numPr>
        <w:rPr>
          <w:rFonts w:eastAsia="Calibri"/>
        </w:rPr>
      </w:pPr>
      <w:r w:rsidRPr="3DDCBDA6" w:rsidR="005F7FC6">
        <w:rPr>
          <w:rFonts w:eastAsia="Calibri"/>
        </w:rPr>
        <w:t xml:space="preserve">WALLERICH François (sous la direction de), BOSSEMAN </w:t>
      </w:r>
      <w:r w:rsidRPr="3DDCBDA6" w:rsidR="005F7FC6">
        <w:rPr>
          <w:rFonts w:eastAsia="Calibri"/>
        </w:rPr>
        <w:t>Gaelle</w:t>
      </w:r>
      <w:r w:rsidRPr="3DDCBDA6" w:rsidR="005F7FC6">
        <w:rPr>
          <w:rFonts w:eastAsia="Calibri"/>
        </w:rPr>
        <w:t xml:space="preserve">, LACOMME Thomas, </w:t>
      </w:r>
      <w:r w:rsidRPr="3DDCBDA6" w:rsidR="005F7FC6">
        <w:rPr>
          <w:rFonts w:eastAsia="Calibri"/>
          <w:i w:val="1"/>
          <w:iCs w:val="1"/>
        </w:rPr>
        <w:t>Église, société et pouvoir dans la chrétienté latine, 910-1274</w:t>
      </w:r>
      <w:r w:rsidRPr="3DDCBDA6" w:rsidR="005F7FC6">
        <w:rPr>
          <w:rFonts w:eastAsia="Calibri"/>
        </w:rPr>
        <w:t xml:space="preserve">, </w:t>
      </w:r>
      <w:r w:rsidRPr="3DDCBDA6" w:rsidR="005F7FC6">
        <w:rPr>
          <w:rFonts w:eastAsia="Calibri"/>
        </w:rPr>
        <w:t>Atlande</w:t>
      </w:r>
      <w:r w:rsidRPr="3DDCBDA6" w:rsidR="005F7FC6">
        <w:rPr>
          <w:rFonts w:eastAsia="Calibri"/>
        </w:rPr>
        <w:t>, 2023, COTE : MAN 1 [247.1]</w:t>
      </w:r>
      <w:r w:rsidRPr="3DDCBDA6" w:rsidR="220812AC">
        <w:rPr>
          <w:rFonts w:eastAsia="Calibri"/>
        </w:rPr>
        <w:t>, a, b, c</w:t>
      </w:r>
    </w:p>
    <w:p w:rsidRPr="001D4E96" w:rsidR="001D4E96" w:rsidP="001D4E96" w:rsidRDefault="001D4E96" w14:paraId="0058CC03" w14:textId="77777777">
      <w:pPr>
        <w:pStyle w:val="Titre2"/>
        <w:rPr>
          <w:rFonts w:ascii="Arial" w:hAnsi="Arial" w:cs="Arial"/>
          <w:sz w:val="32"/>
          <w:szCs w:val="32"/>
          <w:lang w:eastAsia="fr-FR"/>
        </w:rPr>
      </w:pPr>
      <w:r w:rsidRPr="153016BF" w:rsidR="001D4E96">
        <w:rPr>
          <w:rFonts w:ascii="Arial" w:hAnsi="Arial" w:cs="Arial"/>
          <w:sz w:val="32"/>
          <w:szCs w:val="32"/>
          <w:lang w:eastAsia="fr-FR"/>
        </w:rPr>
        <w:t>NOUVEAU CAPES HISTOIRE MÉDIÉVALE : Contacts et conflits en Méditerranée, VIe-XIIIe s &amp; Société, Église et pouvoir politique dans l’Occident médiéval, XIe-XVe siècles</w:t>
      </w:r>
    </w:p>
    <w:p w:rsidR="46DCA65C" w:rsidP="3DDCBDA6" w:rsidRDefault="46DCA65C" w14:paraId="4F334E13" w14:textId="440BF209">
      <w:pPr>
        <w:pStyle w:val="Paragraphedeliste"/>
        <w:numPr>
          <w:ilvl w:val="0"/>
          <w:numId w:val="8"/>
        </w:numPr>
        <w:rPr>
          <w:rFonts w:ascii="Arial" w:hAnsi="Arial" w:eastAsia="Arial" w:cs="Arial"/>
          <w:noProof w:val="0"/>
          <w:sz w:val="22"/>
          <w:szCs w:val="22"/>
          <w:lang w:val="fr-FR"/>
        </w:rPr>
      </w:pPr>
      <w:r w:rsidRPr="3DDCBDA6" w:rsidR="46DCA65C">
        <w:rPr>
          <w:rFonts w:ascii="Arial" w:hAnsi="Arial" w:eastAsia="Arial" w:cs="Arial"/>
          <w:noProof w:val="0"/>
          <w:sz w:val="22"/>
          <w:szCs w:val="22"/>
          <w:lang w:val="fr-FR"/>
        </w:rPr>
        <w:t>GIUNTA Alexandre, GUIZARD Fabrice, Histoire médiévale : Contacts et conflits en Méditerranée, VIe-XIIIe siècles ; Société, Église et pouvoir politique dans l’Occident médiéval, XIe-XVe siècles, Ellipses, 2025. COTE : commandé</w:t>
      </w:r>
    </w:p>
    <w:p w:rsidR="46DCA65C" w:rsidP="3DDCBDA6" w:rsidRDefault="46DCA65C" w14:paraId="7007C38E" w14:textId="666056D2">
      <w:pPr>
        <w:pStyle w:val="Paragraphedeliste"/>
        <w:spacing w:before="0" w:beforeAutospacing="off" w:after="160" w:afterAutospacing="off" w:line="276" w:lineRule="auto"/>
        <w:ind w:left="720"/>
        <w:rPr>
          <w:rFonts w:ascii="Arial" w:hAnsi="Arial" w:eastAsia="Arial" w:cs="Arial"/>
          <w:noProof w:val="0"/>
          <w:sz w:val="22"/>
          <w:szCs w:val="22"/>
          <w:lang w:val="fr-FR"/>
        </w:rPr>
      </w:pPr>
      <w:r w:rsidRPr="3DDCBDA6" w:rsidR="46DCA65C">
        <w:rPr>
          <w:rFonts w:ascii="Arial" w:hAnsi="Arial" w:eastAsia="Arial" w:cs="Arial"/>
          <w:noProof w:val="0"/>
          <w:sz w:val="22"/>
          <w:szCs w:val="22"/>
          <w:lang w:val="fr-FR"/>
        </w:rPr>
        <w:t>En ligne : commande prévue</w:t>
      </w:r>
    </w:p>
    <w:p w:rsidRPr="001D4E96" w:rsidR="001D4E96" w:rsidP="001D4E96" w:rsidRDefault="001D4E96" w14:paraId="07867CE5" w14:textId="77777777">
      <w:pPr>
        <w:pStyle w:val="Paragraphedeliste"/>
        <w:numPr>
          <w:ilvl w:val="0"/>
          <w:numId w:val="8"/>
        </w:numPr>
        <w:rPr>
          <w:rFonts w:eastAsia="Calibri"/>
        </w:rPr>
      </w:pPr>
      <w:r w:rsidRPr="001D4E96">
        <w:rPr>
          <w:rFonts w:eastAsia="Calibri"/>
        </w:rPr>
        <w:t>BRASSART Laurent (</w:t>
      </w:r>
      <w:proofErr w:type="spellStart"/>
      <w:r w:rsidRPr="001D4E96">
        <w:rPr>
          <w:rFonts w:eastAsia="Calibri"/>
        </w:rPr>
        <w:t>dir</w:t>
      </w:r>
      <w:proofErr w:type="spellEnd"/>
      <w:r w:rsidRPr="001D4E96">
        <w:rPr>
          <w:rFonts w:eastAsia="Calibri"/>
        </w:rPr>
        <w:t xml:space="preserve">.), </w:t>
      </w:r>
      <w:r w:rsidRPr="001D4E96">
        <w:rPr>
          <w:rFonts w:eastAsia="Calibri"/>
          <w:i/>
        </w:rPr>
        <w:t>Contacts et conflits en Méditerranée (VIe-XIIIe siècles) &amp; Société, Église et pouvoir politique dans l’Occident médiéval (XIe-XVe siècles) : les clés pour réussir : nouveau CAPES</w:t>
      </w:r>
      <w:r w:rsidRPr="001D4E96">
        <w:rPr>
          <w:rFonts w:eastAsia="Calibri"/>
        </w:rPr>
        <w:t>, Bréal, 2025, COTE : commandé, à paraître</w:t>
      </w:r>
    </w:p>
    <w:p w:rsidRPr="001D4E96" w:rsidR="001D4E96" w:rsidP="001D4E96" w:rsidRDefault="001D4E96" w14:paraId="03B1EDD0" w14:textId="77777777">
      <w:pPr>
        <w:pStyle w:val="Paragraphedeliste"/>
        <w:numPr>
          <w:ilvl w:val="0"/>
          <w:numId w:val="8"/>
        </w:numPr>
        <w:rPr>
          <w:rFonts w:eastAsia="Calibri"/>
        </w:rPr>
      </w:pPr>
      <w:r w:rsidRPr="001D4E96">
        <w:rPr>
          <w:rFonts w:eastAsia="Calibri"/>
          <w:i/>
        </w:rPr>
        <w:t>Réussir l’histoire médiévale au CAPES : Contacts et conflits en Méditerranée, VIe-XIIIe &amp; Société, Église et pouvoir politique dans l’Occident médiéval, XIe-XVe</w:t>
      </w:r>
      <w:r w:rsidRPr="001D4E96">
        <w:rPr>
          <w:rFonts w:eastAsia="Calibri"/>
        </w:rPr>
        <w:t xml:space="preserve">, </w:t>
      </w:r>
      <w:proofErr w:type="spellStart"/>
      <w:r w:rsidRPr="001D4E96">
        <w:rPr>
          <w:rFonts w:eastAsia="Calibri"/>
        </w:rPr>
        <w:t>Atlande</w:t>
      </w:r>
      <w:proofErr w:type="spellEnd"/>
      <w:r w:rsidRPr="001D4E96">
        <w:rPr>
          <w:rFonts w:eastAsia="Calibri"/>
        </w:rPr>
        <w:t>, 2025, COTE : commandé, à paraître</w:t>
      </w:r>
    </w:p>
    <w:p w:rsidRPr="00FC7274" w:rsidR="001D4E96" w:rsidP="0019659D" w:rsidRDefault="001D4E96" w14:paraId="4E4ADC33" w14:textId="77777777">
      <w:pPr>
        <w:pStyle w:val="Titre2"/>
        <w:rPr>
          <w:rFonts w:ascii="Arial" w:hAnsi="Arial" w:cs="Arial"/>
          <w:sz w:val="32"/>
          <w:szCs w:val="32"/>
          <w:lang w:eastAsia="fr-FR"/>
        </w:rPr>
      </w:pPr>
      <w:r w:rsidRPr="153016BF" w:rsidR="001D4E96">
        <w:rPr>
          <w:rFonts w:ascii="Arial" w:hAnsi="Arial" w:cs="Arial"/>
          <w:sz w:val="32"/>
          <w:szCs w:val="32"/>
          <w:lang w:eastAsia="fr-FR"/>
        </w:rPr>
        <w:t>AGRÉGATION HISTOIRE MODERNE : Pouvoirs et sociétés rurales : France et ses colonies 1634-1814</w:t>
      </w:r>
    </w:p>
    <w:p w:rsidRPr="00FC7274" w:rsidR="00FC7274" w:rsidP="00FC7274" w:rsidRDefault="00FC7274" w14:paraId="6E0D87AB" w14:textId="20FD2188">
      <w:pPr>
        <w:pStyle w:val="Paragraphedeliste"/>
        <w:numPr>
          <w:ilvl w:val="0"/>
          <w:numId w:val="9"/>
        </w:numPr>
        <w:rPr>
          <w:rFonts w:eastAsia="Calibri"/>
        </w:rPr>
      </w:pPr>
      <w:r w:rsidRPr="3DDCBDA6" w:rsidR="00FC7274">
        <w:rPr>
          <w:rFonts w:eastAsia="Calibri"/>
        </w:rPr>
        <w:t xml:space="preserve">FIGEAC Michel, LACHAUD Stéphanie, </w:t>
      </w:r>
      <w:r w:rsidRPr="3DDCBDA6" w:rsidR="00FC7274">
        <w:rPr>
          <w:rFonts w:eastAsia="Calibri"/>
          <w:i w:val="1"/>
          <w:iCs w:val="1"/>
        </w:rPr>
        <w:t>Pouvoirs et sociétés rurales : France et ses colonies, 1634-1814</w:t>
      </w:r>
      <w:r w:rsidRPr="3DDCBDA6" w:rsidR="00FC7274">
        <w:rPr>
          <w:rFonts w:eastAsia="Calibri"/>
        </w:rPr>
        <w:t xml:space="preserve">, Armand Colin, 2024, COTE : </w:t>
      </w:r>
      <w:r w:rsidRPr="3DDCBDA6" w:rsidR="60DA5B4D">
        <w:rPr>
          <w:rFonts w:eastAsia="Calibri"/>
        </w:rPr>
        <w:t>MAN 1 [248.2]</w:t>
      </w:r>
    </w:p>
    <w:p w:rsidRPr="00FC7274" w:rsidR="00FC7274" w:rsidP="3DDCBDA6" w:rsidRDefault="00FC7274" w14:paraId="6C5B278E" w14:textId="011FD7DD">
      <w:pPr>
        <w:pStyle w:val="Paragraphedeliste"/>
        <w:ind w:left="720"/>
        <w:rPr>
          <w:sz w:val="22"/>
          <w:szCs w:val="22"/>
        </w:rPr>
      </w:pPr>
      <w:r w:rsidR="60DA5B4D">
        <w:rPr/>
        <w:t>En ligne :</w:t>
      </w:r>
      <w:r>
        <w:br/>
      </w:r>
      <w:r w:rsidR="60DA5B4D">
        <w:rPr/>
        <w:t>Via Mikado : https://doi-org.ezpaarse.univ-paris1.fr/10.14375/NP.9782200640255</w:t>
      </w:r>
    </w:p>
    <w:p w:rsidRPr="00FC7274" w:rsidR="00FC7274" w:rsidP="00FC7274" w:rsidRDefault="00FC7274" w14:paraId="376962D0" w14:textId="3E0514CA">
      <w:pPr>
        <w:pStyle w:val="Paragraphedeliste"/>
        <w:numPr>
          <w:ilvl w:val="0"/>
          <w:numId w:val="9"/>
        </w:numPr>
        <w:rPr>
          <w:rFonts w:eastAsia="Calibri"/>
        </w:rPr>
      </w:pPr>
      <w:r w:rsidRPr="3DDCBDA6" w:rsidR="00FC7274">
        <w:rPr>
          <w:rFonts w:eastAsia="Calibri"/>
        </w:rPr>
        <w:t xml:space="preserve">FOLLAIN Antoine, FISCHER Daniel (sous la direction de), </w:t>
      </w:r>
      <w:r w:rsidRPr="3DDCBDA6" w:rsidR="00FC7274">
        <w:rPr>
          <w:rFonts w:eastAsia="Calibri"/>
          <w:i w:val="1"/>
          <w:iCs w:val="1"/>
        </w:rPr>
        <w:t>Pouvoirs et sociétés rurales : France et ses colonies, 1634-1814</w:t>
      </w:r>
      <w:r w:rsidRPr="3DDCBDA6" w:rsidR="00FC7274">
        <w:rPr>
          <w:rFonts w:eastAsia="Calibri"/>
        </w:rPr>
        <w:t>, Ellipses, 2024, COTE : MAN 1 [248.1]</w:t>
      </w:r>
    </w:p>
    <w:p w:rsidRPr="00FC7274" w:rsidR="00FC7274" w:rsidP="3DDCBDA6" w:rsidRDefault="00FC7274" w14:paraId="582AB75A" w14:textId="3C613DEF">
      <w:pPr>
        <w:pStyle w:val="Paragraphedeliste"/>
        <w:ind w:left="720"/>
        <w:rPr>
          <w:sz w:val="22"/>
          <w:szCs w:val="22"/>
        </w:rPr>
      </w:pPr>
      <w:r w:rsidR="4E57837C">
        <w:rPr/>
        <w:t xml:space="preserve">En ligne : </w:t>
      </w:r>
      <w:r>
        <w:br/>
      </w:r>
      <w:r w:rsidR="4E57837C">
        <w:rPr/>
        <w:t>Via Mikado : https://doi-org.ezpaarse.univ-paris1.fr/10.14375/NP.9782340095878</w:t>
      </w:r>
    </w:p>
    <w:p w:rsidRPr="00FC7274" w:rsidR="00FC7274" w:rsidP="00FC7274" w:rsidRDefault="00FC7274" w14:paraId="300DECA7" w14:textId="77777777">
      <w:pPr>
        <w:pStyle w:val="Paragraphedeliste"/>
        <w:numPr>
          <w:ilvl w:val="0"/>
          <w:numId w:val="9"/>
        </w:numPr>
        <w:rPr>
          <w:rFonts w:eastAsia="Calibri"/>
        </w:rPr>
      </w:pPr>
      <w:r w:rsidRPr="00FC7274">
        <w:rPr>
          <w:rFonts w:eastAsia="Calibri"/>
        </w:rPr>
        <w:t xml:space="preserve">BRIOIST, Pascal ; BRIZAY, François ; FONTVIEILLE, Damien et al., </w:t>
      </w:r>
      <w:r w:rsidRPr="00FC7274">
        <w:rPr>
          <w:rFonts w:eastAsia="Calibri"/>
          <w:i/>
        </w:rPr>
        <w:t>Pouvoirs et sociétés rurales : France et colonies, 1634-1814</w:t>
      </w:r>
      <w:r w:rsidRPr="00FC7274">
        <w:rPr>
          <w:rFonts w:eastAsia="Calibri"/>
        </w:rPr>
        <w:t xml:space="preserve">, </w:t>
      </w:r>
      <w:proofErr w:type="spellStart"/>
      <w:r w:rsidRPr="00FC7274">
        <w:rPr>
          <w:rFonts w:eastAsia="Calibri"/>
        </w:rPr>
        <w:t>Atlande</w:t>
      </w:r>
      <w:proofErr w:type="spellEnd"/>
      <w:r w:rsidRPr="00FC7274">
        <w:rPr>
          <w:rFonts w:eastAsia="Calibri"/>
        </w:rPr>
        <w:t>, 2025, COTE : MAN 1 [248.3]</w:t>
      </w:r>
    </w:p>
    <w:p w:rsidRPr="00FC7274" w:rsidR="00FC7274" w:rsidP="00FC7274" w:rsidRDefault="00FC7274" w14:paraId="2342FC5A" w14:textId="77777777">
      <w:pPr>
        <w:pStyle w:val="Paragraphedeliste"/>
        <w:numPr>
          <w:ilvl w:val="0"/>
          <w:numId w:val="9"/>
        </w:numPr>
        <w:rPr>
          <w:rFonts w:eastAsia="Calibri"/>
        </w:rPr>
      </w:pPr>
      <w:r w:rsidRPr="3DDCBDA6" w:rsidR="00FC7274">
        <w:rPr>
          <w:rFonts w:eastAsia="Calibri"/>
        </w:rPr>
        <w:t xml:space="preserve">BOURQUIN Laurent, MATHAN, Anne de et LYNCH </w:t>
      </w:r>
      <w:r w:rsidRPr="3DDCBDA6" w:rsidR="00FC7274">
        <w:rPr>
          <w:rFonts w:eastAsia="Calibri"/>
        </w:rPr>
        <w:t>Edouard</w:t>
      </w:r>
      <w:r w:rsidRPr="3DDCBDA6" w:rsidR="00FC7274">
        <w:rPr>
          <w:rFonts w:eastAsia="Calibri"/>
        </w:rPr>
        <w:t xml:space="preserve">, </w:t>
      </w:r>
      <w:r w:rsidRPr="3DDCBDA6" w:rsidR="00FC7274">
        <w:rPr>
          <w:rFonts w:eastAsia="Calibri"/>
          <w:i w:val="1"/>
          <w:iCs w:val="1"/>
        </w:rPr>
        <w:t>Villages en politique : pouvoirs et sociétés rurales en France (1634-années 1970) : spécial concours, commentaires de documents</w:t>
      </w:r>
      <w:r w:rsidRPr="3DDCBDA6" w:rsidR="00FC7274">
        <w:rPr>
          <w:rFonts w:eastAsia="Calibri"/>
        </w:rPr>
        <w:t xml:space="preserve">, Presses Universitaires de Rennes, </w:t>
      </w:r>
      <w:r w:rsidRPr="3DDCBDA6" w:rsidR="00FC7274">
        <w:rPr>
          <w:rFonts w:eastAsia="Calibri"/>
          <w:i w:val="1"/>
          <w:iCs w:val="1"/>
        </w:rPr>
        <w:t>Parlement[s]</w:t>
      </w:r>
      <w:r w:rsidRPr="3DDCBDA6" w:rsidR="00FC7274">
        <w:rPr>
          <w:rFonts w:eastAsia="Calibri"/>
        </w:rPr>
        <w:t>, n°41, 2025, COTE : PER 45</w:t>
      </w:r>
    </w:p>
    <w:p w:rsidR="0CBB9CAB" w:rsidP="3DDCBDA6" w:rsidRDefault="0CBB9CAB" w14:paraId="648E8BB8" w14:textId="742ACCB0">
      <w:pPr>
        <w:pStyle w:val="Paragraphedeliste"/>
        <w:ind w:left="720"/>
        <w:rPr>
          <w:rFonts w:ascii="Arial" w:hAnsi="Arial" w:eastAsia="Calibri" w:cs="Calibri"/>
          <w:sz w:val="22"/>
          <w:szCs w:val="22"/>
        </w:rPr>
      </w:pPr>
      <w:r w:rsidRPr="3DDCBDA6" w:rsidR="0CBB9CAB">
        <w:rPr>
          <w:rFonts w:ascii="Arial" w:hAnsi="Arial" w:eastAsia="Calibri" w:cs="Calibri"/>
          <w:noProof w:val="0"/>
          <w:sz w:val="22"/>
          <w:szCs w:val="22"/>
          <w:lang w:val="fr-FR"/>
        </w:rPr>
        <w:t>En ligne :</w:t>
      </w:r>
      <w:r>
        <w:br/>
      </w:r>
      <w:r w:rsidRPr="3DDCBDA6" w:rsidR="0CBB9CAB">
        <w:rPr>
          <w:rFonts w:ascii="Arial" w:hAnsi="Arial" w:eastAsia="Calibri" w:cs="Calibri"/>
          <w:noProof w:val="0"/>
          <w:sz w:val="22"/>
          <w:szCs w:val="22"/>
          <w:lang w:val="fr-FR"/>
        </w:rPr>
        <w:t xml:space="preserve">Via Mikado : </w:t>
      </w:r>
      <w:hyperlink r:id="R2e5d3fe8e44a475f">
        <w:r w:rsidRPr="3DDCBDA6" w:rsidR="0CBB9CAB">
          <w:rPr>
            <w:rStyle w:val="Lienhypertexte"/>
            <w:rFonts w:ascii="Arial" w:hAnsi="Arial" w:eastAsia="Calibri" w:cs="Calibri"/>
            <w:strike w:val="0"/>
            <w:dstrike w:val="0"/>
            <w:noProof w:val="0"/>
            <w:sz w:val="22"/>
            <w:szCs w:val="22"/>
            <w:u w:val="single"/>
            <w:lang w:val="fr-FR"/>
          </w:rPr>
          <w:t>https://shs-cairn-info.ezpaarse.univ-paris1.fr/revue-parlements-2025-2?lang=fr</w:t>
        </w:r>
      </w:hyperlink>
    </w:p>
    <w:p w:rsidR="3DDCBDA6" w:rsidP="3DDCBDA6" w:rsidRDefault="3DDCBDA6" w14:paraId="4935C25F" w14:textId="2958CD30">
      <w:pPr>
        <w:pStyle w:val="Paragraphedeliste"/>
        <w:ind w:left="720"/>
        <w:rPr>
          <w:rFonts w:eastAsia="Calibri"/>
        </w:rPr>
      </w:pPr>
    </w:p>
    <w:p w:rsidR="00FC7274" w:rsidP="00FC7274" w:rsidRDefault="00FC7274" w14:paraId="0E0C31E9" w14:textId="77777777">
      <w:pPr>
        <w:pStyle w:val="Titre2"/>
      </w:pPr>
      <w:r w:rsidRPr="153016BF" w:rsidR="00FC7274">
        <w:rPr>
          <w:rFonts w:ascii="Arial" w:hAnsi="Arial" w:cs="Arial"/>
          <w:sz w:val="32"/>
          <w:szCs w:val="32"/>
          <w:lang w:eastAsia="fr-FR"/>
        </w:rPr>
        <w:t>CAPES HISTOIRE MODERNE : cette période n’est pas au programme</w:t>
      </w:r>
    </w:p>
    <w:p w:rsidR="00FC7274" w:rsidP="0019659D" w:rsidRDefault="00FC7274" w14:paraId="672A6659" w14:textId="77777777">
      <w:pPr>
        <w:pStyle w:val="Titre2"/>
        <w:rPr>
          <w:rFonts w:ascii="Arial" w:hAnsi="Arial" w:eastAsia="Calibri" w:cs="Arial"/>
          <w:iCs/>
        </w:rPr>
      </w:pPr>
    </w:p>
    <w:p w:rsidRPr="009B5A6E" w:rsidR="009B5A6E" w:rsidP="009B5A6E" w:rsidRDefault="009B5A6E" w14:paraId="176E094B" w14:textId="77777777">
      <w:pPr>
        <w:pStyle w:val="Titre2"/>
        <w:rPr>
          <w:rFonts w:ascii="Arial" w:hAnsi="Arial" w:cs="Arial"/>
          <w:sz w:val="32"/>
          <w:szCs w:val="32"/>
          <w:lang w:eastAsia="fr-FR"/>
        </w:rPr>
      </w:pPr>
      <w:r w:rsidRPr="153016BF" w:rsidR="009B5A6E">
        <w:rPr>
          <w:rFonts w:ascii="Arial" w:hAnsi="Arial" w:cs="Arial"/>
          <w:sz w:val="32"/>
          <w:szCs w:val="32"/>
          <w:lang w:eastAsia="fr-FR"/>
        </w:rPr>
        <w:t xml:space="preserve">NOUVEAU CAPES HISTOIRE MODERNE : Première mondialisation, Renaissance, humanisme et réformes, XVe-XVIIe siècles </w:t>
      </w:r>
      <w:r>
        <w:br/>
      </w:r>
      <w:r w:rsidRPr="153016BF" w:rsidR="009B5A6E">
        <w:rPr>
          <w:rFonts w:ascii="Arial" w:hAnsi="Arial" w:cs="Arial"/>
          <w:sz w:val="32"/>
          <w:szCs w:val="32"/>
          <w:lang w:eastAsia="fr-FR"/>
        </w:rPr>
        <w:t>&amp; L’Europe du XVIIIe siècle, Révolution française et Empire</w:t>
      </w:r>
    </w:p>
    <w:p w:rsidRPr="009B5A6E" w:rsidR="00FC7274" w:rsidP="009B5A6E" w:rsidRDefault="009B5A6E" w14:paraId="752B7DED" w14:textId="6D86093F">
      <w:pPr>
        <w:pStyle w:val="Paragraphedeliste"/>
        <w:numPr>
          <w:ilvl w:val="0"/>
          <w:numId w:val="10"/>
        </w:numPr>
        <w:rPr>
          <w:rFonts w:eastAsia="Calibri"/>
        </w:rPr>
      </w:pPr>
      <w:r w:rsidRPr="3DDCBDA6" w:rsidR="009B5A6E">
        <w:rPr>
          <w:rFonts w:eastAsia="Calibri"/>
        </w:rPr>
        <w:t xml:space="preserve">GRIMOULT Cédric, </w:t>
      </w:r>
      <w:r w:rsidRPr="3DDCBDA6" w:rsidR="009B5A6E">
        <w:rPr>
          <w:rFonts w:eastAsia="Calibri"/>
          <w:i w:val="1"/>
          <w:iCs w:val="1"/>
        </w:rPr>
        <w:t>Histoire moderne : première mondialisation, Renaissance, humanisme et réformes, XVe-XVIIe siècles, l’Europe du XVIIIe siècle, Révolution française et Empire : cours, méthodes, sujets corrigés</w:t>
      </w:r>
      <w:r w:rsidRPr="3DDCBDA6" w:rsidR="009B5A6E">
        <w:rPr>
          <w:rFonts w:eastAsia="Calibri"/>
        </w:rPr>
        <w:t xml:space="preserve">, Ellipses, 2025, COTE : </w:t>
      </w:r>
      <w:r w:rsidRPr="3DDCBDA6" w:rsidR="76581922">
        <w:rPr>
          <w:rFonts w:eastAsia="Calibri"/>
        </w:rPr>
        <w:t>MAN 3 [3], a</w:t>
      </w:r>
    </w:p>
    <w:p w:rsidRPr="009B5A6E" w:rsidR="00FC7274" w:rsidP="3DDCBDA6" w:rsidRDefault="009B5A6E" w14:paraId="000CD4E5" w14:textId="197CE535">
      <w:pPr>
        <w:pStyle w:val="Paragraphedeliste"/>
        <w:ind w:left="720"/>
        <w:rPr>
          <w:sz w:val="22"/>
          <w:szCs w:val="22"/>
        </w:rPr>
      </w:pPr>
      <w:r w:rsidR="76581922">
        <w:rPr/>
        <w:t>En ligne : commande prévue</w:t>
      </w:r>
    </w:p>
    <w:p w:rsidRPr="009B5A6E" w:rsidR="009B5A6E" w:rsidP="009B5A6E" w:rsidRDefault="009B5A6E" w14:paraId="16EA51BB" w14:textId="77777777">
      <w:pPr>
        <w:pStyle w:val="Paragraphedeliste"/>
        <w:numPr>
          <w:ilvl w:val="0"/>
          <w:numId w:val="10"/>
        </w:numPr>
        <w:rPr>
          <w:rFonts w:eastAsia="Calibri"/>
        </w:rPr>
      </w:pPr>
      <w:r w:rsidRPr="009B5A6E">
        <w:rPr>
          <w:rFonts w:eastAsia="Calibri"/>
        </w:rPr>
        <w:t xml:space="preserve">BRASSART Laurent, </w:t>
      </w:r>
      <w:r w:rsidRPr="009B5A6E">
        <w:rPr>
          <w:rFonts w:eastAsia="Calibri"/>
          <w:i/>
        </w:rPr>
        <w:t>Première mondialisation, Renaissance, humanisme et réformes, XVe-XVIIe siècles, l’Europe du XVIIIe siècle, Révolution française et Empire : cours, méthodes, sujets corrigés : les clés pour réussir : nouveau CAPES</w:t>
      </w:r>
      <w:r w:rsidRPr="009B5A6E">
        <w:rPr>
          <w:rFonts w:eastAsia="Calibri"/>
        </w:rPr>
        <w:t>, Bréal, 2025, COTE : commandé, à paraître</w:t>
      </w:r>
    </w:p>
    <w:p w:rsidRPr="009B5A6E" w:rsidR="009B5A6E" w:rsidP="009B5A6E" w:rsidRDefault="009B5A6E" w14:paraId="684667AC" w14:textId="77777777">
      <w:pPr>
        <w:pStyle w:val="Paragraphedeliste"/>
        <w:numPr>
          <w:ilvl w:val="0"/>
          <w:numId w:val="10"/>
        </w:numPr>
        <w:rPr>
          <w:rFonts w:eastAsia="Calibri"/>
        </w:rPr>
      </w:pPr>
      <w:r w:rsidRPr="009B5A6E">
        <w:rPr>
          <w:rFonts w:eastAsia="Calibri"/>
          <w:i/>
        </w:rPr>
        <w:t>Réussir l'histoire moderne au Capes : première mondialisation, Renaissance, humanisme et réformes (XVe-XVIIe siècle) : l'Europe du XVIIIe siècle, Révolution française et Empire</w:t>
      </w:r>
      <w:r w:rsidRPr="009B5A6E">
        <w:rPr>
          <w:rFonts w:eastAsia="Calibri"/>
        </w:rPr>
        <w:t xml:space="preserve">, </w:t>
      </w:r>
      <w:proofErr w:type="spellStart"/>
      <w:r w:rsidRPr="009B5A6E">
        <w:rPr>
          <w:rFonts w:eastAsia="Calibri"/>
        </w:rPr>
        <w:t>Atlande</w:t>
      </w:r>
      <w:proofErr w:type="spellEnd"/>
      <w:r w:rsidRPr="009B5A6E">
        <w:rPr>
          <w:rFonts w:eastAsia="Calibri"/>
        </w:rPr>
        <w:t>, 2025, COTE : commandé, à paraître</w:t>
      </w:r>
    </w:p>
    <w:p w:rsidRPr="009B5A6E" w:rsidR="009B5A6E" w:rsidP="009B5A6E" w:rsidRDefault="009B5A6E" w14:paraId="71BC37B1" w14:textId="77777777">
      <w:pPr>
        <w:pStyle w:val="Titre2"/>
        <w:rPr>
          <w:rFonts w:ascii="Arial" w:hAnsi="Arial" w:cs="Arial"/>
          <w:sz w:val="32"/>
          <w:szCs w:val="32"/>
          <w:lang w:eastAsia="fr-FR"/>
        </w:rPr>
      </w:pPr>
      <w:r w:rsidRPr="153016BF" w:rsidR="009B5A6E">
        <w:rPr>
          <w:rFonts w:ascii="Arial" w:hAnsi="Arial" w:cs="Arial"/>
          <w:sz w:val="32"/>
          <w:szCs w:val="32"/>
          <w:lang w:eastAsia="fr-FR"/>
        </w:rPr>
        <w:t>AGRÉGATION HISTOIRE CONTEMPORAINE : Vivre à la campagne en France, de 1815 aux années 1970</w:t>
      </w:r>
    </w:p>
    <w:p w:rsidRPr="003138BC" w:rsidR="009B5A6E" w:rsidP="003138BC" w:rsidRDefault="003138BC" w14:paraId="6740FDC6" w14:textId="43D8EBA6">
      <w:pPr>
        <w:pStyle w:val="Paragraphedeliste"/>
        <w:numPr>
          <w:ilvl w:val="0"/>
          <w:numId w:val="11"/>
        </w:numPr>
        <w:rPr>
          <w:rFonts w:eastAsia="Calibri"/>
        </w:rPr>
      </w:pPr>
      <w:r w:rsidRPr="3DDCBDA6" w:rsidR="003138BC">
        <w:rPr>
          <w:rFonts w:eastAsia="Calibri"/>
        </w:rPr>
        <w:t xml:space="preserve">FLAURAUD Vincent, GAVEAU Fabien (sous la direction de), </w:t>
      </w:r>
      <w:r w:rsidRPr="3DDCBDA6" w:rsidR="003138BC">
        <w:rPr>
          <w:rFonts w:eastAsia="Calibri"/>
          <w:i w:val="1"/>
          <w:iCs w:val="1"/>
        </w:rPr>
        <w:t>Vivre à la campagne en France, de 1815 aux années 1970</w:t>
      </w:r>
      <w:r w:rsidRPr="3DDCBDA6" w:rsidR="003138BC">
        <w:rPr>
          <w:rFonts w:eastAsia="Calibri"/>
        </w:rPr>
        <w:t>, Ellipses, 2024, COTE : MAN 1 [249.1]</w:t>
      </w:r>
      <w:r w:rsidRPr="3DDCBDA6" w:rsidR="6E891491">
        <w:rPr>
          <w:rFonts w:eastAsia="Calibri"/>
        </w:rPr>
        <w:t>, a,</w:t>
      </w:r>
      <w:r w:rsidRPr="3DDCBDA6" w:rsidR="5E4203D9">
        <w:rPr>
          <w:rFonts w:eastAsia="Calibri"/>
        </w:rPr>
        <w:t xml:space="preserve"> </w:t>
      </w:r>
      <w:r w:rsidRPr="3DDCBDA6" w:rsidR="6E891491">
        <w:rPr>
          <w:rFonts w:eastAsia="Calibri"/>
        </w:rPr>
        <w:t>b</w:t>
      </w:r>
      <w:r w:rsidRPr="3DDCBDA6" w:rsidR="6E891491">
        <w:rPr>
          <w:rFonts w:eastAsia="Calibri"/>
        </w:rPr>
        <w:t>,</w:t>
      </w:r>
      <w:r w:rsidRPr="3DDCBDA6" w:rsidR="10DF9EBC">
        <w:rPr>
          <w:rFonts w:eastAsia="Calibri"/>
        </w:rPr>
        <w:t xml:space="preserve"> </w:t>
      </w:r>
      <w:r w:rsidRPr="3DDCBDA6" w:rsidR="6E891491">
        <w:rPr>
          <w:rFonts w:eastAsia="Calibri"/>
        </w:rPr>
        <w:t>c</w:t>
      </w:r>
    </w:p>
    <w:p w:rsidRPr="003138BC" w:rsidR="003138BC" w:rsidP="003138BC" w:rsidRDefault="003138BC" w14:paraId="47C54C67" w14:textId="7F9C2BAC">
      <w:pPr>
        <w:pStyle w:val="Paragraphedeliste"/>
        <w:numPr>
          <w:ilvl w:val="0"/>
          <w:numId w:val="11"/>
        </w:numPr>
        <w:rPr>
          <w:rFonts w:eastAsia="Calibri"/>
        </w:rPr>
      </w:pPr>
      <w:r w:rsidRPr="3DDCBDA6" w:rsidR="003138BC">
        <w:rPr>
          <w:rFonts w:eastAsia="Calibri"/>
        </w:rPr>
        <w:t xml:space="preserve">KNITTEL Fabien (sous la direction de), </w:t>
      </w:r>
      <w:r w:rsidRPr="3DDCBDA6" w:rsidR="003138BC">
        <w:rPr>
          <w:rFonts w:eastAsia="Calibri"/>
          <w:i w:val="1"/>
          <w:iCs w:val="1"/>
        </w:rPr>
        <w:t>Vivre à la campagne en France, de 1815 aux années 1970</w:t>
      </w:r>
      <w:r w:rsidRPr="3DDCBDA6" w:rsidR="003138BC">
        <w:rPr>
          <w:rFonts w:eastAsia="Calibri"/>
        </w:rPr>
        <w:t>, Armand Colin, 2024, COTE : MAN 1 [249.2]</w:t>
      </w:r>
      <w:r w:rsidRPr="3DDCBDA6" w:rsidR="3376EFC8">
        <w:rPr>
          <w:rFonts w:eastAsia="Calibri"/>
        </w:rPr>
        <w:t>, a, b, c</w:t>
      </w:r>
    </w:p>
    <w:p w:rsidRPr="003138BC" w:rsidR="003138BC" w:rsidP="3DDCBDA6" w:rsidRDefault="003138BC" w14:paraId="4766A943" w14:textId="70E7DBEA">
      <w:pPr>
        <w:pStyle w:val="Paragraphedeliste"/>
        <w:ind w:left="720"/>
        <w:rPr>
          <w:rFonts w:eastAsia="Calibri"/>
        </w:rPr>
      </w:pPr>
      <w:r w:rsidRPr="3DDCBDA6" w:rsidR="3376EFC8">
        <w:rPr>
          <w:rFonts w:eastAsia="Calibri"/>
        </w:rPr>
        <w:t>En ligne :</w:t>
      </w:r>
      <w:r>
        <w:br/>
      </w:r>
      <w:r w:rsidRPr="3DDCBDA6" w:rsidR="3376EFC8">
        <w:rPr>
          <w:rFonts w:eastAsia="Calibri"/>
        </w:rPr>
        <w:t>Via Mikado : https://shs-cairn-info.ezpaarse.univ-paris1.fr/vivre-</w:t>
      </w:r>
      <w:r w:rsidRPr="3DDCBDA6" w:rsidR="3376EFC8">
        <w:rPr>
          <w:rFonts w:eastAsia="Calibri"/>
        </w:rPr>
        <w:t>a</w:t>
      </w:r>
      <w:r w:rsidRPr="3DDCBDA6" w:rsidR="3376EFC8">
        <w:rPr>
          <w:rFonts w:eastAsia="Calibri"/>
        </w:rPr>
        <w:t>-la-campagne-en-france-de-1815-aux-annees-1970-capes-agregation-histoire-geographie--9782200639402?lang=fr</w:t>
      </w:r>
    </w:p>
    <w:p w:rsidRPr="003138BC" w:rsidR="003138BC" w:rsidP="003138BC" w:rsidRDefault="003138BC" w14:paraId="10A77608" w14:textId="3926F67F">
      <w:pPr>
        <w:pStyle w:val="Paragraphedeliste"/>
        <w:numPr>
          <w:ilvl w:val="0"/>
          <w:numId w:val="11"/>
        </w:numPr>
        <w:rPr>
          <w:rFonts w:eastAsia="Calibri"/>
        </w:rPr>
      </w:pPr>
      <w:r w:rsidRPr="3DDCBDA6" w:rsidR="003138BC">
        <w:rPr>
          <w:rFonts w:eastAsia="Calibri"/>
        </w:rPr>
        <w:t xml:space="preserve">BAILLY-ALEMU Claire, CHARCOSSET Gaëlle, DELLA-VEDOVA Gilles [et al.], </w:t>
      </w:r>
      <w:r w:rsidRPr="3DDCBDA6" w:rsidR="003138BC">
        <w:rPr>
          <w:rFonts w:eastAsia="Calibri"/>
          <w:i w:val="1"/>
          <w:iCs w:val="1"/>
        </w:rPr>
        <w:t>Vivre à la campagne, France, 1815-1979</w:t>
      </w:r>
      <w:r w:rsidRPr="3DDCBDA6" w:rsidR="003138BC">
        <w:rPr>
          <w:rFonts w:eastAsia="Calibri"/>
        </w:rPr>
        <w:t xml:space="preserve">, </w:t>
      </w:r>
      <w:r w:rsidRPr="3DDCBDA6" w:rsidR="003138BC">
        <w:rPr>
          <w:rFonts w:eastAsia="Calibri"/>
        </w:rPr>
        <w:t>Atlande</w:t>
      </w:r>
      <w:r w:rsidRPr="3DDCBDA6" w:rsidR="003138BC">
        <w:rPr>
          <w:rFonts w:eastAsia="Calibri"/>
        </w:rPr>
        <w:t>, 2025, COTE : MAN 1 [249.3]</w:t>
      </w:r>
      <w:r w:rsidRPr="3DDCBDA6" w:rsidR="621B4168">
        <w:rPr>
          <w:rFonts w:eastAsia="Calibri"/>
        </w:rPr>
        <w:t>, a, b</w:t>
      </w:r>
    </w:p>
    <w:p w:rsidRPr="003138BC" w:rsidR="003138BC" w:rsidP="003138BC" w:rsidRDefault="003138BC" w14:paraId="40A6A061" w14:textId="77777777">
      <w:pPr>
        <w:pStyle w:val="Titre2"/>
        <w:rPr>
          <w:rFonts w:ascii="Arial" w:hAnsi="Arial" w:cs="Arial"/>
          <w:sz w:val="32"/>
          <w:szCs w:val="32"/>
          <w:lang w:eastAsia="fr-FR"/>
        </w:rPr>
      </w:pPr>
      <w:r w:rsidRPr="153016BF" w:rsidR="003138BC">
        <w:rPr>
          <w:rFonts w:ascii="Arial" w:hAnsi="Arial" w:cs="Arial"/>
          <w:sz w:val="32"/>
          <w:szCs w:val="32"/>
          <w:lang w:eastAsia="fr-FR"/>
        </w:rPr>
        <w:t>CAPES HISTOIRE CONTEMPORAINE : L’Empire colonial français en Afrique : métropole et colonies, sociétés coloniales, de la conférence de Berlin (1884-1885) aux Accords d’</w:t>
      </w:r>
      <w:r w:rsidRPr="153016BF" w:rsidR="003138BC">
        <w:rPr>
          <w:rFonts w:ascii="Arial" w:hAnsi="Arial" w:cs="Arial"/>
          <w:sz w:val="32"/>
          <w:szCs w:val="32"/>
          <w:lang w:eastAsia="fr-FR"/>
        </w:rPr>
        <w:t>Evian</w:t>
      </w:r>
      <w:r w:rsidRPr="153016BF" w:rsidR="003138BC">
        <w:rPr>
          <w:rFonts w:ascii="Arial" w:hAnsi="Arial" w:cs="Arial"/>
          <w:sz w:val="32"/>
          <w:szCs w:val="32"/>
          <w:lang w:eastAsia="fr-FR"/>
        </w:rPr>
        <w:t xml:space="preserve"> de 1962</w:t>
      </w:r>
    </w:p>
    <w:p w:rsidRPr="003138BC" w:rsidR="0019659D" w:rsidP="003138BC" w:rsidRDefault="003138BC" w14:paraId="617B151B" w14:textId="11D851EA">
      <w:pPr>
        <w:pStyle w:val="Paragraphedeliste"/>
        <w:numPr>
          <w:ilvl w:val="0"/>
          <w:numId w:val="12"/>
        </w:numPr>
        <w:rPr>
          <w:rFonts w:eastAsia="Calibri"/>
        </w:rPr>
      </w:pPr>
      <w:r w:rsidRPr="3DDCBDA6" w:rsidR="003138BC">
        <w:rPr>
          <w:rFonts w:eastAsia="Calibri"/>
        </w:rPr>
        <w:t xml:space="preserve">BRASSART Laurent, FREDJ Claire, RAMONDY Karine, </w:t>
      </w:r>
      <w:r w:rsidRPr="3DDCBDA6" w:rsidR="003138BC">
        <w:rPr>
          <w:rFonts w:eastAsia="Calibri"/>
          <w:i w:val="1"/>
          <w:iCs w:val="1"/>
        </w:rPr>
        <w:t>L'Empire colonial français en Afrique : métropole et colonies, sociétés coloniales de la conférence de Berlin, 1884-1885, aux accords d'Évian de 1962</w:t>
      </w:r>
      <w:r w:rsidRPr="3DDCBDA6" w:rsidR="003138BC">
        <w:rPr>
          <w:rFonts w:eastAsia="Calibri"/>
        </w:rPr>
        <w:t>, Bréal, 2023, COTE : MAN 1 [244.4]</w:t>
      </w:r>
      <w:r w:rsidRPr="3DDCBDA6" w:rsidR="74BE54EA">
        <w:rPr>
          <w:rFonts w:eastAsia="Calibri"/>
        </w:rPr>
        <w:t>, a</w:t>
      </w:r>
      <w:r w:rsidRPr="3DDCBDA6" w:rsidR="74BE54EA">
        <w:rPr>
          <w:rFonts w:eastAsia="Calibri"/>
        </w:rPr>
        <w:t>, b,</w:t>
      </w:r>
      <w:r w:rsidRPr="3DDCBDA6" w:rsidR="74BE54EA">
        <w:rPr>
          <w:rFonts w:eastAsia="Calibri"/>
        </w:rPr>
        <w:t xml:space="preserve"> c</w:t>
      </w:r>
    </w:p>
    <w:p w:rsidRPr="003138BC" w:rsidR="003138BC" w:rsidP="003138BC" w:rsidRDefault="003138BC" w14:paraId="4C68D568" w14:textId="459D3D34">
      <w:pPr>
        <w:pStyle w:val="Paragraphedeliste"/>
        <w:numPr>
          <w:ilvl w:val="0"/>
          <w:numId w:val="12"/>
        </w:numPr>
        <w:rPr>
          <w:rFonts w:eastAsia="Calibri"/>
        </w:rPr>
      </w:pPr>
      <w:r w:rsidRPr="3DDCBDA6" w:rsidR="003138BC">
        <w:rPr>
          <w:rFonts w:eastAsia="Calibri"/>
        </w:rPr>
        <w:t xml:space="preserve">CLAVÉ Yannick (sous la direction de), </w:t>
      </w:r>
      <w:r w:rsidRPr="3DDCBDA6" w:rsidR="003138BC">
        <w:rPr>
          <w:rFonts w:eastAsia="Calibri"/>
          <w:i w:val="1"/>
          <w:iCs w:val="1"/>
        </w:rPr>
        <w:t>L'empire colonial français en Afrique : métropole et colonies, sociétés coloniales de la conférence de Berlin, 1884-1885, aux accords d'Évian de 1962</w:t>
      </w:r>
      <w:r w:rsidRPr="3DDCBDA6" w:rsidR="003138BC">
        <w:rPr>
          <w:rFonts w:eastAsia="Calibri"/>
        </w:rPr>
        <w:t>, Ellipses, 2022, COTE : MAN 1 [244.3]</w:t>
      </w:r>
      <w:r w:rsidRPr="3DDCBDA6" w:rsidR="7A4F718E">
        <w:rPr>
          <w:rFonts w:eastAsia="Calibri"/>
        </w:rPr>
        <w:t>, a, b, c</w:t>
      </w:r>
    </w:p>
    <w:p w:rsidR="7A4F718E" w:rsidP="3DDCBDA6" w:rsidRDefault="7A4F718E" w14:paraId="4F1BC040" w14:textId="0B1DF4D6">
      <w:pPr>
        <w:pStyle w:val="Paragraphedeliste"/>
        <w:ind w:left="720"/>
        <w:rPr>
          <w:rFonts w:eastAsia="Calibri"/>
        </w:rPr>
      </w:pPr>
      <w:r w:rsidRPr="3DDCBDA6" w:rsidR="7A4F718E">
        <w:rPr>
          <w:rFonts w:eastAsia="Calibri"/>
        </w:rPr>
        <w:t>En ligne : commande prévue</w:t>
      </w:r>
      <w:r>
        <w:br/>
      </w:r>
      <w:r w:rsidRPr="3DDCBDA6" w:rsidR="7A4F718E">
        <w:rPr>
          <w:rFonts w:eastAsia="Calibri"/>
        </w:rPr>
        <w:t>Via BSB : https://www.sudoc.fr/267227752</w:t>
      </w:r>
    </w:p>
    <w:p w:rsidRPr="003138BC" w:rsidR="003138BC" w:rsidP="003138BC" w:rsidRDefault="003138BC" w14:paraId="53FC9DAE" w14:textId="52504779">
      <w:pPr>
        <w:pStyle w:val="Paragraphedeliste"/>
        <w:numPr>
          <w:ilvl w:val="0"/>
          <w:numId w:val="12"/>
        </w:numPr>
        <w:rPr>
          <w:rFonts w:eastAsia="Calibri"/>
        </w:rPr>
      </w:pPr>
      <w:r w:rsidRPr="3DDCBDA6" w:rsidR="003138BC">
        <w:rPr>
          <w:rFonts w:eastAsia="Calibri"/>
        </w:rPr>
        <w:t xml:space="preserve">SURUN Isabelle (sous la direction de), </w:t>
      </w:r>
      <w:r w:rsidRPr="3DDCBDA6" w:rsidR="003138BC">
        <w:rPr>
          <w:rFonts w:eastAsia="Calibri"/>
          <w:i w:val="1"/>
          <w:iCs w:val="1"/>
        </w:rPr>
        <w:t>L'empire colonial français en Afrique : métropole et colonies, sociétés coloniales de la conférence de Berlin (1884-1885) aux accords d'Évian de 1962</w:t>
      </w:r>
      <w:r w:rsidRPr="3DDCBDA6" w:rsidR="003138BC">
        <w:rPr>
          <w:rFonts w:eastAsia="Calibri"/>
        </w:rPr>
        <w:t xml:space="preserve">, </w:t>
      </w:r>
      <w:r w:rsidRPr="3DDCBDA6" w:rsidR="003138BC">
        <w:rPr>
          <w:rFonts w:eastAsia="Calibri"/>
        </w:rPr>
        <w:t>Atlande</w:t>
      </w:r>
      <w:r w:rsidRPr="3DDCBDA6" w:rsidR="003138BC">
        <w:rPr>
          <w:rFonts w:eastAsia="Calibri"/>
        </w:rPr>
        <w:t>, 2022, COTE : MAN 1 [244.1]</w:t>
      </w:r>
      <w:r w:rsidRPr="3DDCBDA6" w:rsidR="49B3C1EC">
        <w:rPr>
          <w:rFonts w:eastAsia="Calibri"/>
        </w:rPr>
        <w:t>, a, b, c</w:t>
      </w:r>
    </w:p>
    <w:p w:rsidRPr="003138BC" w:rsidR="003138BC" w:rsidP="003138BC" w:rsidRDefault="003138BC" w14:paraId="52B212C8" w14:textId="673E6F58">
      <w:pPr>
        <w:pStyle w:val="Paragraphedeliste"/>
        <w:numPr>
          <w:ilvl w:val="0"/>
          <w:numId w:val="12"/>
        </w:numPr>
        <w:rPr>
          <w:rFonts w:eastAsia="Calibri"/>
        </w:rPr>
      </w:pPr>
      <w:r w:rsidRPr="3DDCBDA6" w:rsidR="003138BC">
        <w:rPr>
          <w:rFonts w:eastAsia="Calibri"/>
        </w:rPr>
        <w:t xml:space="preserve">VERMEREN Pierre (sous la direction de), </w:t>
      </w:r>
      <w:r w:rsidRPr="3DDCBDA6" w:rsidR="003138BC">
        <w:rPr>
          <w:rFonts w:eastAsia="Calibri"/>
          <w:i w:val="1"/>
          <w:iCs w:val="1"/>
        </w:rPr>
        <w:t>L'Empire colonial français en Afrique : métropole et colonies, sociétés coloniales de la conférence de Berlin (1884-1885) à la fin de la guerre d'Algérie (1962)</w:t>
      </w:r>
      <w:r w:rsidRPr="3DDCBDA6" w:rsidR="003138BC">
        <w:rPr>
          <w:rFonts w:eastAsia="Calibri"/>
        </w:rPr>
        <w:t>, Armand Colin, 2022, COTE : MAN 1 [244.2]</w:t>
      </w:r>
      <w:r w:rsidRPr="3DDCBDA6" w:rsidR="26E4F0A8">
        <w:rPr>
          <w:rFonts w:eastAsia="Calibri"/>
        </w:rPr>
        <w:t xml:space="preserve">, a, b, c </w:t>
      </w:r>
    </w:p>
    <w:p w:rsidRPr="003138BC" w:rsidR="003138BC" w:rsidP="3DDCBDA6" w:rsidRDefault="003138BC" w14:paraId="59D84E80" w14:textId="61CBA7CB">
      <w:pPr>
        <w:pStyle w:val="Paragraphedeliste"/>
        <w:ind w:left="720"/>
        <w:rPr>
          <w:rFonts w:eastAsia="Calibri"/>
        </w:rPr>
      </w:pPr>
      <w:r w:rsidRPr="3DDCBDA6" w:rsidR="26E4F0A8">
        <w:rPr>
          <w:rFonts w:eastAsia="Calibri"/>
        </w:rPr>
        <w:t>En ligne : commande prévue</w:t>
      </w:r>
    </w:p>
    <w:p w:rsidRPr="003138BC" w:rsidR="003138BC" w:rsidP="003138BC" w:rsidRDefault="003138BC" w14:paraId="1AD98485" w14:textId="77777777">
      <w:pPr>
        <w:pStyle w:val="Titre2"/>
        <w:rPr>
          <w:rFonts w:ascii="Arial" w:hAnsi="Arial" w:cs="Arial"/>
          <w:sz w:val="32"/>
          <w:szCs w:val="32"/>
          <w:lang w:eastAsia="fr-FR"/>
        </w:rPr>
      </w:pPr>
      <w:r w:rsidRPr="153016BF" w:rsidR="003138BC">
        <w:rPr>
          <w:rFonts w:ascii="Arial" w:hAnsi="Arial" w:cs="Arial"/>
          <w:sz w:val="32"/>
          <w:szCs w:val="32"/>
          <w:lang w:eastAsia="fr-FR"/>
        </w:rPr>
        <w:t>NOUVEAU CAPES HISTOIRE CONTEMPORAINE : Le XIXe siècle français : économie, société et politique, métropole et colonies (1815-1914) &amp; Le XXe siècle : guerres mondiales, totalitarismes, génocides, guerre froide, décolonisation</w:t>
      </w:r>
    </w:p>
    <w:p w:rsidRPr="00580A4E" w:rsidR="00911B93" w:rsidP="00580A4E" w:rsidRDefault="00580A4E" w14:paraId="0F455799" w14:textId="123F1197">
      <w:pPr>
        <w:pStyle w:val="Paragraphedeliste"/>
        <w:numPr>
          <w:ilvl w:val="0"/>
          <w:numId w:val="13"/>
        </w:numPr>
        <w:rPr>
          <w:rFonts w:cs="Arial"/>
        </w:rPr>
      </w:pPr>
      <w:r w:rsidRPr="3DDCBDA6" w:rsidR="00580A4E">
        <w:rPr>
          <w:rFonts w:cs="Arial"/>
        </w:rPr>
        <w:t xml:space="preserve">CLAVÉ Yannick, </w:t>
      </w:r>
      <w:r w:rsidRPr="3DDCBDA6" w:rsidR="00580A4E">
        <w:rPr>
          <w:rFonts w:cs="Arial"/>
          <w:i w:val="1"/>
          <w:iCs w:val="1"/>
        </w:rPr>
        <w:t>Le XIXe siècle français : économie, société et politique, métropole et colonies (1815-1914) : cours, fiches, méthodes, sujets corrigés</w:t>
      </w:r>
      <w:r w:rsidRPr="3DDCBDA6" w:rsidR="00580A4E">
        <w:rPr>
          <w:rFonts w:cs="Arial"/>
        </w:rPr>
        <w:t xml:space="preserve">, Ellipses, 2025, COTE : </w:t>
      </w:r>
      <w:r w:rsidRPr="3DDCBDA6" w:rsidR="0C74DA35">
        <w:rPr>
          <w:rFonts w:cs="Arial"/>
        </w:rPr>
        <w:t>: MAN 3 [4], a</w:t>
      </w:r>
    </w:p>
    <w:p w:rsidRPr="00580A4E" w:rsidR="00911B93" w:rsidP="3DDCBDA6" w:rsidRDefault="00580A4E" w14:paraId="249F329D" w14:textId="314F4E79">
      <w:pPr>
        <w:pStyle w:val="Paragraphedeliste"/>
        <w:ind w:left="720"/>
        <w:rPr>
          <w:sz w:val="22"/>
          <w:szCs w:val="22"/>
        </w:rPr>
      </w:pPr>
      <w:r w:rsidR="0C74DA35">
        <w:rPr/>
        <w:t>En ligne : commande prévue</w:t>
      </w:r>
    </w:p>
    <w:p w:rsidRPr="00580A4E" w:rsidR="00580A4E" w:rsidP="00580A4E" w:rsidRDefault="00580A4E" w14:paraId="7E87466A" w14:textId="04F0C5BD">
      <w:pPr>
        <w:pStyle w:val="Paragraphedeliste"/>
        <w:numPr>
          <w:ilvl w:val="0"/>
          <w:numId w:val="13"/>
        </w:numPr>
        <w:rPr>
          <w:rFonts w:cs="Arial"/>
        </w:rPr>
      </w:pPr>
      <w:r w:rsidRPr="3DDCBDA6" w:rsidR="00580A4E">
        <w:rPr>
          <w:rFonts w:cs="Arial"/>
        </w:rPr>
        <w:t xml:space="preserve">CLAVÉ Yannick, TRICAUD Sabrina, </w:t>
      </w:r>
      <w:r w:rsidRPr="3DDCBDA6" w:rsidR="00580A4E">
        <w:rPr>
          <w:rFonts w:cs="Arial"/>
          <w:i w:val="1"/>
          <w:iCs w:val="1"/>
        </w:rPr>
        <w:t>Le XXe siècle : guerres mondiales, totalitarismes, génocides, guerre froide, décolonisation : cours, fiches, méthodes, sujets corrigés</w:t>
      </w:r>
      <w:r w:rsidRPr="3DDCBDA6" w:rsidR="00580A4E">
        <w:rPr>
          <w:rFonts w:cs="Arial"/>
        </w:rPr>
        <w:t xml:space="preserve">, Ellipses, 2025, COTE : </w:t>
      </w:r>
      <w:r w:rsidRPr="3DDCBDA6" w:rsidR="604B8F7F">
        <w:rPr>
          <w:rFonts w:cs="Arial"/>
        </w:rPr>
        <w:t>MAN 3 [5], a</w:t>
      </w:r>
    </w:p>
    <w:p w:rsidRPr="00580A4E" w:rsidR="00580A4E" w:rsidP="3DDCBDA6" w:rsidRDefault="00580A4E" w14:paraId="76A9E65A" w14:textId="500FDC7A">
      <w:pPr>
        <w:pStyle w:val="Paragraphedeliste"/>
        <w:ind w:left="720"/>
        <w:rPr>
          <w:sz w:val="22"/>
          <w:szCs w:val="22"/>
        </w:rPr>
      </w:pPr>
      <w:r w:rsidR="604B8F7F">
        <w:rPr/>
        <w:t>En ligne : commande prévue</w:t>
      </w:r>
    </w:p>
    <w:p w:rsidRPr="00580A4E" w:rsidR="00580A4E" w:rsidP="00580A4E" w:rsidRDefault="00580A4E" w14:paraId="21DFC735" w14:textId="77777777">
      <w:pPr>
        <w:pStyle w:val="Paragraphedeliste"/>
        <w:numPr>
          <w:ilvl w:val="0"/>
          <w:numId w:val="13"/>
        </w:numPr>
        <w:rPr>
          <w:rFonts w:cs="Arial"/>
        </w:rPr>
      </w:pPr>
      <w:r w:rsidRPr="00580A4E">
        <w:rPr>
          <w:rFonts w:cs="Arial"/>
        </w:rPr>
        <w:t xml:space="preserve">BRASSART Laurent, </w:t>
      </w:r>
      <w:r w:rsidRPr="00580A4E">
        <w:rPr>
          <w:rFonts w:cs="Arial"/>
          <w:i/>
        </w:rPr>
        <w:t>Le XIXe siècle français, économie, société et politique, métropoles et colonies (1815-1914), le XXe siècle, guerres mondiales, totalitarismes, génocides, guerre froide, décolonisation : les clés pour réussir : nouveau Capes</w:t>
      </w:r>
      <w:r w:rsidRPr="00580A4E">
        <w:rPr>
          <w:rFonts w:cs="Arial"/>
        </w:rPr>
        <w:t>, Bréal, 2025, COTE : commandé, à paraître</w:t>
      </w:r>
    </w:p>
    <w:p w:rsidRPr="00580A4E" w:rsidR="00580A4E" w:rsidP="00580A4E" w:rsidRDefault="00580A4E" w14:paraId="4011AE13" w14:textId="77777777">
      <w:pPr>
        <w:pStyle w:val="Paragraphedeliste"/>
        <w:numPr>
          <w:ilvl w:val="0"/>
          <w:numId w:val="13"/>
        </w:numPr>
        <w:rPr>
          <w:rFonts w:cs="Arial"/>
        </w:rPr>
      </w:pPr>
      <w:r w:rsidRPr="00580A4E">
        <w:rPr>
          <w:rFonts w:cs="Arial"/>
          <w:i/>
        </w:rPr>
        <w:t>Réussir l'histoire contemporaine au Capes : le XIXe siècle français, économie, société et politique, métropole et colonies (1815-1914) : le XXe siècle, guerres mondiales, totalitarismes, génocides, guerre froide, décolonisation</w:t>
      </w:r>
      <w:r w:rsidRPr="00580A4E">
        <w:rPr>
          <w:rFonts w:cs="Arial"/>
        </w:rPr>
        <w:t xml:space="preserve">, </w:t>
      </w:r>
      <w:proofErr w:type="spellStart"/>
      <w:r w:rsidRPr="00580A4E">
        <w:rPr>
          <w:rFonts w:cs="Arial"/>
        </w:rPr>
        <w:t>Atlande</w:t>
      </w:r>
      <w:proofErr w:type="spellEnd"/>
      <w:r w:rsidRPr="00580A4E">
        <w:rPr>
          <w:rFonts w:cs="Arial"/>
        </w:rPr>
        <w:t>, 2025, COTE : commandé à paraître</w:t>
      </w:r>
    </w:p>
    <w:sectPr w:rsidRPr="00580A4E" w:rsidR="00580A4E" w:rsidSect="007642A2">
      <w:pgSz w:w="11906" w:h="16838" w:orient="portrait"/>
      <w:pgMar w:top="851" w:right="849" w:bottom="709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randon Grotesque Bold">
    <w:altName w:val="Calibri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randon Grotesque Regular">
    <w:altName w:val="Calibri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43003"/>
    <w:multiLevelType w:val="hybridMultilevel"/>
    <w:tmpl w:val="27B84AB0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A706BD4"/>
    <w:multiLevelType w:val="hybridMultilevel"/>
    <w:tmpl w:val="DB4C9670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00F0D45"/>
    <w:multiLevelType w:val="hybridMultilevel"/>
    <w:tmpl w:val="11F4273A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63C12F5"/>
    <w:multiLevelType w:val="hybridMultilevel"/>
    <w:tmpl w:val="4FAA7B3E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16064EC"/>
    <w:multiLevelType w:val="hybridMultilevel"/>
    <w:tmpl w:val="CFD23548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B893BFC"/>
    <w:multiLevelType w:val="hybridMultilevel"/>
    <w:tmpl w:val="3A345B2E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7776FD0"/>
    <w:multiLevelType w:val="hybridMultilevel"/>
    <w:tmpl w:val="FBDE06EE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1C82254"/>
    <w:multiLevelType w:val="hybridMultilevel"/>
    <w:tmpl w:val="B07896D2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58F042E"/>
    <w:multiLevelType w:val="hybridMultilevel"/>
    <w:tmpl w:val="4F6E8858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B43617E"/>
    <w:multiLevelType w:val="hybridMultilevel"/>
    <w:tmpl w:val="C1A8ED84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C99203D"/>
    <w:multiLevelType w:val="hybridMultilevel"/>
    <w:tmpl w:val="6194E402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2870106"/>
    <w:multiLevelType w:val="hybridMultilevel"/>
    <w:tmpl w:val="76DC388E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D4041D6"/>
    <w:multiLevelType w:val="hybridMultilevel"/>
    <w:tmpl w:val="5240D750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66860995">
    <w:abstractNumId w:val="0"/>
  </w:num>
  <w:num w:numId="2" w16cid:durableId="2145737355">
    <w:abstractNumId w:val="1"/>
  </w:num>
  <w:num w:numId="3" w16cid:durableId="242692209">
    <w:abstractNumId w:val="2"/>
  </w:num>
  <w:num w:numId="4" w16cid:durableId="2129928971">
    <w:abstractNumId w:val="10"/>
  </w:num>
  <w:num w:numId="5" w16cid:durableId="2121096689">
    <w:abstractNumId w:val="8"/>
  </w:num>
  <w:num w:numId="6" w16cid:durableId="2095738607">
    <w:abstractNumId w:val="6"/>
  </w:num>
  <w:num w:numId="7" w16cid:durableId="1343169548">
    <w:abstractNumId w:val="5"/>
  </w:num>
  <w:num w:numId="8" w16cid:durableId="561332055">
    <w:abstractNumId w:val="9"/>
  </w:num>
  <w:num w:numId="9" w16cid:durableId="1327242551">
    <w:abstractNumId w:val="11"/>
  </w:num>
  <w:num w:numId="10" w16cid:durableId="1413820378">
    <w:abstractNumId w:val="7"/>
  </w:num>
  <w:num w:numId="11" w16cid:durableId="1928466767">
    <w:abstractNumId w:val="4"/>
  </w:num>
  <w:num w:numId="12" w16cid:durableId="239825841">
    <w:abstractNumId w:val="3"/>
  </w:num>
  <w:num w:numId="13" w16cid:durableId="14671155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661"/>
    <w:rsid w:val="00014D55"/>
    <w:rsid w:val="000F2684"/>
    <w:rsid w:val="0019659D"/>
    <w:rsid w:val="001D4E96"/>
    <w:rsid w:val="003138BC"/>
    <w:rsid w:val="00362C77"/>
    <w:rsid w:val="00580A4E"/>
    <w:rsid w:val="005F7FC6"/>
    <w:rsid w:val="006956D4"/>
    <w:rsid w:val="00746078"/>
    <w:rsid w:val="00911B93"/>
    <w:rsid w:val="009B5A6E"/>
    <w:rsid w:val="00B67322"/>
    <w:rsid w:val="00D00661"/>
    <w:rsid w:val="00D70F6A"/>
    <w:rsid w:val="00FC7274"/>
    <w:rsid w:val="01011DA3"/>
    <w:rsid w:val="018F569F"/>
    <w:rsid w:val="0982C856"/>
    <w:rsid w:val="0AEB1A7B"/>
    <w:rsid w:val="0B6078CC"/>
    <w:rsid w:val="0B81D406"/>
    <w:rsid w:val="0C74DA35"/>
    <w:rsid w:val="0CBB9CAB"/>
    <w:rsid w:val="10DF9EBC"/>
    <w:rsid w:val="11656E79"/>
    <w:rsid w:val="12622D8B"/>
    <w:rsid w:val="1376B75B"/>
    <w:rsid w:val="153016BF"/>
    <w:rsid w:val="164A1683"/>
    <w:rsid w:val="186E9604"/>
    <w:rsid w:val="1A023677"/>
    <w:rsid w:val="1CE628BF"/>
    <w:rsid w:val="1D75A8A3"/>
    <w:rsid w:val="1DCC05D1"/>
    <w:rsid w:val="20BB31CA"/>
    <w:rsid w:val="220812AC"/>
    <w:rsid w:val="22823E9E"/>
    <w:rsid w:val="26B3D8B0"/>
    <w:rsid w:val="26E4F0A8"/>
    <w:rsid w:val="2880A05E"/>
    <w:rsid w:val="2CD50C4E"/>
    <w:rsid w:val="30DCD72E"/>
    <w:rsid w:val="3376EFC8"/>
    <w:rsid w:val="34F2AF27"/>
    <w:rsid w:val="350F09EA"/>
    <w:rsid w:val="35337F42"/>
    <w:rsid w:val="373AA31B"/>
    <w:rsid w:val="3AA8FD6F"/>
    <w:rsid w:val="3DDCBDA6"/>
    <w:rsid w:val="40ABEF2E"/>
    <w:rsid w:val="42024DE8"/>
    <w:rsid w:val="4222F6D2"/>
    <w:rsid w:val="46DCA65C"/>
    <w:rsid w:val="47E00EA9"/>
    <w:rsid w:val="484C2732"/>
    <w:rsid w:val="49B3C1EC"/>
    <w:rsid w:val="4BDEFF16"/>
    <w:rsid w:val="4E57837C"/>
    <w:rsid w:val="4F5CB86C"/>
    <w:rsid w:val="52C2F664"/>
    <w:rsid w:val="58731156"/>
    <w:rsid w:val="5A2B7AE7"/>
    <w:rsid w:val="5C11CFA2"/>
    <w:rsid w:val="5C8B2B69"/>
    <w:rsid w:val="5E4203D9"/>
    <w:rsid w:val="5F825EF5"/>
    <w:rsid w:val="604B8F7F"/>
    <w:rsid w:val="60DA5B4D"/>
    <w:rsid w:val="621B4168"/>
    <w:rsid w:val="63E42C59"/>
    <w:rsid w:val="65E89216"/>
    <w:rsid w:val="6E891491"/>
    <w:rsid w:val="74BE54EA"/>
    <w:rsid w:val="76581922"/>
    <w:rsid w:val="7A4F718E"/>
    <w:rsid w:val="7B1AC74A"/>
    <w:rsid w:val="7D1AEF72"/>
    <w:rsid w:val="7D68F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F52653"/>
  <w15:chartTrackingRefBased/>
  <w15:docId w15:val="{2797FD65-1898-7346-8D55-9A3440E44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62C77"/>
    <w:pPr>
      <w:suppressAutoHyphens/>
      <w:spacing w:before="200" w:after="200"/>
    </w:pPr>
    <w:rPr>
      <w:rFonts w:ascii="Arial" w:hAnsi="Arial" w:eastAsia="Times New Roman" w:cs="Calibri"/>
      <w:sz w:val="22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0F2684"/>
    <w:pPr>
      <w:keepNext/>
      <w:keepLines/>
      <w:spacing w:before="240" w:after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itre2">
    <w:uiPriority w:val="9"/>
    <w:name w:val="heading 2"/>
    <w:basedOn w:val="Titre1"/>
    <w:next w:val="Normal"/>
    <w:unhideWhenUsed/>
    <w:link w:val="Titre2Car"/>
    <w:qFormat/>
    <w:rsid w:val="153016BF"/>
    <w:rPr>
      <w:rFonts w:ascii="Arial" w:hAnsi="Arial" w:cs="Arial"/>
      <w:lang w:eastAsia="fr-FR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1"/>
    <w:uiPriority w:val="10"/>
    <w:qFormat/>
    <w:rsid w:val="0019659D"/>
    <w:pPr>
      <w:spacing w:before="0"/>
      <w:jc w:val="center"/>
    </w:pPr>
    <w:rPr>
      <w:rFonts w:ascii="Brandon Grotesque Bold" w:hAnsi="Brandon Grotesque Bold"/>
      <w:caps/>
      <w:color w:val="00326E"/>
      <w:spacing w:val="10"/>
      <w:kern w:val="2"/>
      <w:sz w:val="40"/>
      <w:szCs w:val="52"/>
    </w:rPr>
  </w:style>
  <w:style w:type="character" w:styleId="TitreCar" w:customStyle="1">
    <w:name w:val="Titre Car"/>
    <w:basedOn w:val="Policepardfaut"/>
    <w:uiPriority w:val="10"/>
    <w:rsid w:val="0019659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1" w:customStyle="1">
    <w:name w:val="Titre Car1"/>
    <w:link w:val="Titre"/>
    <w:uiPriority w:val="10"/>
    <w:rsid w:val="0019659D"/>
    <w:rPr>
      <w:rFonts w:ascii="Brandon Grotesque Bold" w:hAnsi="Brandon Grotesque Bold" w:eastAsia="Times New Roman" w:cs="Calibri"/>
      <w:caps/>
      <w:color w:val="00326E"/>
      <w:spacing w:val="10"/>
      <w:kern w:val="2"/>
      <w:sz w:val="40"/>
      <w:szCs w:val="52"/>
    </w:rPr>
  </w:style>
  <w:style w:type="paragraph" w:styleId="Sous-titre">
    <w:name w:val="Subtitle"/>
    <w:basedOn w:val="Normal"/>
    <w:next w:val="Normal"/>
    <w:link w:val="Sous-titreCar1"/>
    <w:uiPriority w:val="11"/>
    <w:qFormat/>
    <w:rsid w:val="0019659D"/>
    <w:pPr>
      <w:spacing w:before="0" w:after="160"/>
    </w:pPr>
    <w:rPr>
      <w:caps/>
      <w:color w:val="595959"/>
      <w:spacing w:val="10"/>
      <w:sz w:val="24"/>
      <w:szCs w:val="24"/>
    </w:rPr>
  </w:style>
  <w:style w:type="character" w:styleId="Sous-titreCar" w:customStyle="1">
    <w:name w:val="Sous-titre Car"/>
    <w:basedOn w:val="Policepardfaut"/>
    <w:uiPriority w:val="11"/>
    <w:rsid w:val="0019659D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ous-titreCar1" w:customStyle="1">
    <w:name w:val="Sous-titre Car1"/>
    <w:link w:val="Sous-titre"/>
    <w:uiPriority w:val="11"/>
    <w:rsid w:val="0019659D"/>
    <w:rPr>
      <w:rFonts w:ascii="Brandon Grotesque Regular" w:hAnsi="Brandon Grotesque Regular" w:eastAsia="Times New Roman" w:cs="Calibri"/>
      <w:caps/>
      <w:color w:val="595959"/>
      <w:spacing w:val="10"/>
    </w:rPr>
  </w:style>
  <w:style w:type="character" w:styleId="Accentuation">
    <w:name w:val="Emphasis"/>
    <w:qFormat/>
    <w:rsid w:val="0019659D"/>
    <w:rPr>
      <w:i/>
      <w:iCs/>
    </w:rPr>
  </w:style>
  <w:style w:type="character" w:styleId="Lienhypertexte">
    <w:name w:val="Hyperlink"/>
    <w:basedOn w:val="Policepardfaut"/>
    <w:uiPriority w:val="99"/>
    <w:unhideWhenUsed/>
    <w:rsid w:val="0019659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9659D"/>
    <w:rPr>
      <w:color w:val="605E5C"/>
      <w:shd w:val="clear" w:color="auto" w:fill="E1DFDD"/>
    </w:rPr>
  </w:style>
  <w:style w:type="character" w:styleId="Titre1Car" w:customStyle="1">
    <w:name w:val="Titre 1 Car"/>
    <w:basedOn w:val="Policepardfaut"/>
    <w:link w:val="Titre1"/>
    <w:uiPriority w:val="9"/>
    <w:rsid w:val="000F2684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Titre2Car" w:customStyle="true">
    <w:uiPriority w:val="9"/>
    <w:name w:val="Titre 2 Car"/>
    <w:basedOn w:val="Titre1"/>
    <w:link w:val="Titre2"/>
    <w:rsid w:val="153016BF"/>
    <w:rPr>
      <w:rFonts w:ascii="Arial" w:hAnsi="Arial" w:cs="Arial"/>
      <w:lang w:eastAsia="fr-FR"/>
    </w:rPr>
  </w:style>
  <w:style w:type="paragraph" w:styleId="Paragraphedeliste">
    <w:name w:val="List Paragraph"/>
    <w:basedOn w:val="Normal"/>
    <w:uiPriority w:val="34"/>
    <w:qFormat/>
    <w:rsid w:val="00362C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devenirenseignant.gouv.fr/les-programmes-des-concours-d-enseignants-du-second-degre-de-la-session-2026-1496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hyperlink" Target="https://shs-cairn-info.ezpaarse.univ-paris1.fr/revue-parlements-2025-2?lang=fr" TargetMode="External" Id="R2e5d3fe8e44a475f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2C5DE77D25714D98B4E799E6F72B29" ma:contentTypeVersion="12" ma:contentTypeDescription="Crée un document." ma:contentTypeScope="" ma:versionID="3fa20f32353bfae9be921231b4945bec">
  <xsd:schema xmlns:xsd="http://www.w3.org/2001/XMLSchema" xmlns:xs="http://www.w3.org/2001/XMLSchema" xmlns:p="http://schemas.microsoft.com/office/2006/metadata/properties" xmlns:ns2="c0762c1c-5ea5-449d-a89a-4f155e219f50" xmlns:ns3="90c30315-3ed9-4112-9c23-ccc7ea146472" targetNamespace="http://schemas.microsoft.com/office/2006/metadata/properties" ma:root="true" ma:fieldsID="11fb9d29cdaab4809d9662ca41d23a1d" ns2:_="" ns3:_="">
    <xsd:import namespace="c0762c1c-5ea5-449d-a89a-4f155e219f50"/>
    <xsd:import namespace="90c30315-3ed9-4112-9c23-ccc7ea1464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62c1c-5ea5-449d-a89a-4f155e219f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e52cd025-d351-4196-ab85-e6b2318029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30315-3ed9-4112-9c23-ccc7ea14647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5b25dfa-9ac3-42a0-a61d-0e4b092bda25}" ma:internalName="TaxCatchAll" ma:showField="CatchAllData" ma:web="90c30315-3ed9-4112-9c23-ccc7ea1464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762c1c-5ea5-449d-a89a-4f155e219f50">
      <Terms xmlns="http://schemas.microsoft.com/office/infopath/2007/PartnerControls"/>
    </lcf76f155ced4ddcb4097134ff3c332f>
    <TaxCatchAll xmlns="90c30315-3ed9-4112-9c23-ccc7ea146472" xsi:nil="true"/>
  </documentManagement>
</p:properties>
</file>

<file path=customXml/itemProps1.xml><?xml version="1.0" encoding="utf-8"?>
<ds:datastoreItem xmlns:ds="http://schemas.openxmlformats.org/officeDocument/2006/customXml" ds:itemID="{AF73A3E7-E446-466E-96EE-2014460789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D7C822-C735-46D4-AACC-B61FEB5252CD}"/>
</file>

<file path=customXml/itemProps3.xml><?xml version="1.0" encoding="utf-8"?>
<ds:datastoreItem xmlns:ds="http://schemas.openxmlformats.org/officeDocument/2006/customXml" ds:itemID="{AE469E45-2105-4D6B-AEC8-5D69551EA887}">
  <ds:schemaRefs>
    <ds:schemaRef ds:uri="http://schemas.microsoft.com/office/2006/metadata/properties"/>
    <ds:schemaRef ds:uri="http://schemas.microsoft.com/office/infopath/2007/PartnerControls"/>
    <ds:schemaRef ds:uri="c0762c1c-5ea5-449d-a89a-4f155e219f50"/>
    <ds:schemaRef ds:uri="90c30315-3ed9-4112-9c23-ccc7ea14647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Claire Couët</lastModifiedBy>
  <revision>10</revision>
  <dcterms:created xsi:type="dcterms:W3CDTF">2025-11-21T15:28:00.0000000Z</dcterms:created>
  <dcterms:modified xsi:type="dcterms:W3CDTF">2025-11-21T15:57:22.3594133Z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0x010100452C5DE77D25714D98B4E799E6F72B29</vt:lpwstr>
  </property>
  <property fmtid="{D5CDD505-2E9C-101B-9397-08002B2CF9AE}" pid="3" name="MSIP_Label_d5c20be7-c3a5-46e3-9158-fa8a02ce2395_Enabled">
    <vt:lpwstr>true</vt:lpwstr>
  </property>
  <property fmtid="{D5CDD505-2E9C-101B-9397-08002B2CF9AE}" pid="4" name="MSIP_Label_d5c20be7-c3a5-46e3-9158-fa8a02ce2395_SetDate">
    <vt:lpwstr>2025-11-21T15:28:44Z</vt:lpwstr>
  </property>
  <property fmtid="{D5CDD505-2E9C-101B-9397-08002B2CF9AE}" pid="5" name="MSIP_Label_d5c20be7-c3a5-46e3-9158-fa8a02ce2395_Method">
    <vt:lpwstr>Standard</vt:lpwstr>
  </property>
  <property fmtid="{D5CDD505-2E9C-101B-9397-08002B2CF9AE}" pid="6" name="MSIP_Label_d5c20be7-c3a5-46e3-9158-fa8a02ce2395_Name">
    <vt:lpwstr>defa4170-0d19-0005-0004-bc88714345d2</vt:lpwstr>
  </property>
  <property fmtid="{D5CDD505-2E9C-101B-9397-08002B2CF9AE}" pid="7" name="MSIP_Label_d5c20be7-c3a5-46e3-9158-fa8a02ce2395_SiteId">
    <vt:lpwstr>8c6f9078-037e-4261-a583-52a944e55f7f</vt:lpwstr>
  </property>
  <property fmtid="{D5CDD505-2E9C-101B-9397-08002B2CF9AE}" pid="8" name="MSIP_Label_d5c20be7-c3a5-46e3-9158-fa8a02ce2395_ActionId">
    <vt:lpwstr>6167d139-19c0-4e5e-ab69-d3e0b54d89b5</vt:lpwstr>
  </property>
  <property fmtid="{D5CDD505-2E9C-101B-9397-08002B2CF9AE}" pid="9" name="MSIP_Label_d5c20be7-c3a5-46e3-9158-fa8a02ce2395_ContentBits">
    <vt:lpwstr>0</vt:lpwstr>
  </property>
  <property fmtid="{D5CDD505-2E9C-101B-9397-08002B2CF9AE}" pid="10" name="MSIP_Label_d5c20be7-c3a5-46e3-9158-fa8a02ce2395_Tag">
    <vt:lpwstr>10, 3, 0, 2</vt:lpwstr>
  </property>
  <property fmtid="{D5CDD505-2E9C-101B-9397-08002B2CF9AE}" pid="11" name="MediaServiceImageTags">
    <vt:lpwstr/>
  </property>
</Properties>
</file>